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E51" w:rsidRDefault="00064E51" w:rsidP="005D784C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9pt;height:717.3pt">
            <v:imagedata r:id="rId7" o:title="IMG_0001"/>
          </v:shape>
        </w:pict>
      </w:r>
    </w:p>
    <w:p w:rsidR="00961D2D" w:rsidRPr="003E4C35" w:rsidRDefault="00961D2D" w:rsidP="003955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961D2D" w:rsidRPr="003E4C35" w:rsidRDefault="00961D2D" w:rsidP="00017448">
      <w:pPr>
        <w:pStyle w:val="2"/>
        <w:spacing w:after="0" w:line="240" w:lineRule="auto"/>
        <w:ind w:left="284" w:right="0" w:firstLine="0"/>
        <w:jc w:val="center"/>
        <w:rPr>
          <w:sz w:val="24"/>
          <w:szCs w:val="24"/>
        </w:rPr>
      </w:pPr>
      <w:r w:rsidRPr="003E4C35">
        <w:rPr>
          <w:sz w:val="24"/>
          <w:szCs w:val="24"/>
        </w:rPr>
        <w:t>Содержание Программы</w:t>
      </w:r>
    </w:p>
    <w:p w:rsidR="00961D2D" w:rsidRPr="003E4C35" w:rsidRDefault="00961D2D" w:rsidP="0001744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017448" w:rsidP="00FD6FD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Паспорт Программы </w:t>
      </w:r>
    </w:p>
    <w:p w:rsidR="00961D2D" w:rsidRPr="003E4C35" w:rsidRDefault="00961D2D" w:rsidP="00FD6FD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017448" w:rsidRDefault="00961D2D" w:rsidP="00FD6FDE">
      <w:pPr>
        <w:pStyle w:val="a3"/>
        <w:numPr>
          <w:ilvl w:val="0"/>
          <w:numId w:val="16"/>
        </w:numPr>
        <w:spacing w:after="0" w:line="240" w:lineRule="auto"/>
        <w:ind w:left="1134" w:firstLine="0"/>
        <w:rPr>
          <w:rFonts w:ascii="Times New Roman" w:hAnsi="Times New Roman" w:cs="Times New Roman"/>
          <w:sz w:val="24"/>
          <w:szCs w:val="24"/>
        </w:rPr>
      </w:pPr>
      <w:r w:rsidRPr="00017448">
        <w:rPr>
          <w:rFonts w:ascii="Times New Roman" w:hAnsi="Times New Roman" w:cs="Times New Roman"/>
          <w:sz w:val="24"/>
          <w:szCs w:val="24"/>
        </w:rPr>
        <w:t xml:space="preserve">Введение </w:t>
      </w:r>
    </w:p>
    <w:p w:rsidR="00961D2D" w:rsidRPr="003E4C35" w:rsidRDefault="00961D2D" w:rsidP="00FD6FD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017448" w:rsidRDefault="00961D2D" w:rsidP="00FD6FDE">
      <w:pPr>
        <w:pStyle w:val="a3"/>
        <w:numPr>
          <w:ilvl w:val="0"/>
          <w:numId w:val="16"/>
        </w:numPr>
        <w:spacing w:after="0" w:line="240" w:lineRule="auto"/>
        <w:ind w:left="1134" w:firstLine="0"/>
        <w:rPr>
          <w:rFonts w:ascii="Times New Roman" w:hAnsi="Times New Roman" w:cs="Times New Roman"/>
          <w:sz w:val="24"/>
          <w:szCs w:val="24"/>
        </w:rPr>
      </w:pPr>
      <w:r w:rsidRPr="00017448">
        <w:rPr>
          <w:rFonts w:ascii="Times New Roman" w:hAnsi="Times New Roman" w:cs="Times New Roman"/>
          <w:sz w:val="24"/>
          <w:szCs w:val="24"/>
        </w:rPr>
        <w:t>Анализ деятельности ЧУ ДПО УЦ «С</w:t>
      </w:r>
      <w:r w:rsidR="00FD6FDE">
        <w:rPr>
          <w:rFonts w:ascii="Times New Roman" w:hAnsi="Times New Roman" w:cs="Times New Roman"/>
          <w:sz w:val="24"/>
          <w:szCs w:val="24"/>
        </w:rPr>
        <w:t>атурн</w:t>
      </w:r>
      <w:r w:rsidRPr="00017448">
        <w:rPr>
          <w:rFonts w:ascii="Times New Roman" w:hAnsi="Times New Roman" w:cs="Times New Roman"/>
          <w:sz w:val="24"/>
          <w:szCs w:val="24"/>
        </w:rPr>
        <w:t>» в 20</w:t>
      </w:r>
      <w:r w:rsidR="00FD6FDE">
        <w:rPr>
          <w:rFonts w:ascii="Times New Roman" w:hAnsi="Times New Roman" w:cs="Times New Roman"/>
          <w:sz w:val="24"/>
          <w:szCs w:val="24"/>
        </w:rPr>
        <w:t>20</w:t>
      </w:r>
      <w:r w:rsidRPr="00017448">
        <w:rPr>
          <w:rFonts w:ascii="Times New Roman" w:hAnsi="Times New Roman" w:cs="Times New Roman"/>
          <w:sz w:val="24"/>
          <w:szCs w:val="24"/>
        </w:rPr>
        <w:t>-20</w:t>
      </w:r>
      <w:r w:rsidR="00FD6FDE">
        <w:rPr>
          <w:rFonts w:ascii="Times New Roman" w:hAnsi="Times New Roman" w:cs="Times New Roman"/>
          <w:sz w:val="24"/>
          <w:szCs w:val="24"/>
        </w:rPr>
        <w:t>22</w:t>
      </w:r>
      <w:r w:rsidRPr="00017448">
        <w:rPr>
          <w:rFonts w:ascii="Times New Roman" w:hAnsi="Times New Roman" w:cs="Times New Roman"/>
          <w:sz w:val="24"/>
          <w:szCs w:val="24"/>
        </w:rPr>
        <w:t xml:space="preserve"> гг</w:t>
      </w:r>
      <w:r w:rsidR="00FD6FDE">
        <w:rPr>
          <w:rFonts w:ascii="Times New Roman" w:hAnsi="Times New Roman" w:cs="Times New Roman"/>
          <w:sz w:val="24"/>
          <w:szCs w:val="24"/>
        </w:rPr>
        <w:t>.</w:t>
      </w:r>
      <w:r w:rsidRPr="000174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FD6FD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FD6FDE">
      <w:pPr>
        <w:numPr>
          <w:ilvl w:val="0"/>
          <w:numId w:val="16"/>
        </w:numPr>
        <w:spacing w:after="0" w:line="240" w:lineRule="auto"/>
        <w:ind w:left="1134" w:firstLine="0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Концепция развития ЧУ ДПО УЦ «</w:t>
      </w:r>
      <w:r w:rsidR="00FD6FDE" w:rsidRPr="00017448">
        <w:rPr>
          <w:rFonts w:ascii="Times New Roman" w:hAnsi="Times New Roman" w:cs="Times New Roman"/>
          <w:sz w:val="24"/>
          <w:szCs w:val="24"/>
        </w:rPr>
        <w:t>С</w:t>
      </w:r>
      <w:r w:rsidR="00FD6FDE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961D2D" w:rsidRPr="003E4C35" w:rsidRDefault="00961D2D" w:rsidP="00FD6FD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FD6FDE">
      <w:pPr>
        <w:numPr>
          <w:ilvl w:val="0"/>
          <w:numId w:val="16"/>
        </w:numPr>
        <w:spacing w:after="0" w:line="240" w:lineRule="auto"/>
        <w:ind w:left="1134" w:firstLine="0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Подпрограммы Программы по направлениям </w:t>
      </w:r>
    </w:p>
    <w:p w:rsidR="00961D2D" w:rsidRPr="003E4C35" w:rsidRDefault="00961D2D" w:rsidP="00FD6FD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FD6FDE">
      <w:pPr>
        <w:numPr>
          <w:ilvl w:val="0"/>
          <w:numId w:val="16"/>
        </w:numPr>
        <w:spacing w:after="0" w:line="240" w:lineRule="auto"/>
        <w:ind w:left="1134" w:firstLine="0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Механизмы реализации Программы </w:t>
      </w:r>
    </w:p>
    <w:p w:rsidR="00961D2D" w:rsidRPr="003E4C35" w:rsidRDefault="00961D2D" w:rsidP="00FD6FD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FD6FDE">
      <w:pPr>
        <w:numPr>
          <w:ilvl w:val="0"/>
          <w:numId w:val="16"/>
        </w:numPr>
        <w:spacing w:after="0" w:line="240" w:lineRule="auto"/>
        <w:ind w:left="1134" w:firstLine="0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Финансовое обеспечение Программы </w:t>
      </w:r>
    </w:p>
    <w:p w:rsidR="00961D2D" w:rsidRPr="003E4C35" w:rsidRDefault="00961D2D" w:rsidP="00FD6FD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017448" w:rsidP="00FD6FDE">
      <w:pPr>
        <w:numPr>
          <w:ilvl w:val="0"/>
          <w:numId w:val="16"/>
        </w:numPr>
        <w:spacing w:after="0" w:line="240" w:lineRule="auto"/>
        <w:ind w:left="113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Ожидаемые результаты реализации Программы </w:t>
      </w:r>
    </w:p>
    <w:p w:rsidR="00961D2D" w:rsidRPr="003E4C35" w:rsidRDefault="00961D2D" w:rsidP="00FD6FDE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6FDE" w:rsidRDefault="00FD6FDE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E53B3" w:rsidRPr="003E4C35" w:rsidRDefault="008E53B3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61D2D" w:rsidRPr="00B352A2" w:rsidRDefault="00ED314B" w:rsidP="003F5E8D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2A2">
        <w:rPr>
          <w:rFonts w:ascii="Times New Roman" w:hAnsi="Times New Roman" w:cs="Times New Roman"/>
          <w:b/>
          <w:sz w:val="24"/>
          <w:szCs w:val="24"/>
        </w:rPr>
        <w:t>I.</w:t>
      </w:r>
      <w:r w:rsidR="00961D2D" w:rsidRPr="00B352A2">
        <w:rPr>
          <w:rFonts w:ascii="Times New Roman" w:hAnsi="Times New Roman" w:cs="Times New Roman"/>
          <w:b/>
          <w:sz w:val="24"/>
          <w:szCs w:val="24"/>
        </w:rPr>
        <w:t xml:space="preserve"> Паспорт Программы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0206" w:type="dxa"/>
        <w:tblInd w:w="280" w:type="dxa"/>
        <w:tblLayout w:type="fixed"/>
        <w:tblCellMar>
          <w:top w:w="10" w:type="dxa"/>
          <w:left w:w="4" w:type="dxa"/>
          <w:right w:w="664" w:type="dxa"/>
        </w:tblCellMar>
        <w:tblLook w:val="04A0" w:firstRow="1" w:lastRow="0" w:firstColumn="1" w:lastColumn="0" w:noHBand="0" w:noVBand="1"/>
      </w:tblPr>
      <w:tblGrid>
        <w:gridCol w:w="709"/>
        <w:gridCol w:w="36"/>
        <w:gridCol w:w="2799"/>
        <w:gridCol w:w="6662"/>
      </w:tblGrid>
      <w:tr w:rsidR="00961D2D" w:rsidRPr="003E4C35" w:rsidTr="00B352A2">
        <w:trPr>
          <w:trHeight w:val="105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712E6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Полное </w:t>
            </w:r>
            <w:r w:rsidR="00FD6FDE" w:rsidRPr="003E4C35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6FDE" w:rsidRDefault="00961D2D" w:rsidP="003F5E8D">
            <w:pPr>
              <w:ind w:left="137" w:right="-371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="005712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развития Частного учреждения дополнительного профессионального образования «Учебный центр «</w:t>
            </w:r>
            <w:r w:rsidR="00FD6FDE" w:rsidRPr="003E4C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D6FDE">
              <w:rPr>
                <w:rFonts w:ascii="Times New Roman" w:hAnsi="Times New Roman" w:cs="Times New Roman"/>
                <w:sz w:val="24"/>
                <w:szCs w:val="24"/>
              </w:rPr>
              <w:t>атурн</w:t>
            </w:r>
            <w:r w:rsidR="00FD6FDE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D6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1D2D" w:rsidRPr="003E4C35" w:rsidRDefault="00961D2D" w:rsidP="003F5E8D">
            <w:pPr>
              <w:ind w:left="137" w:right="-371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5712E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5712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D6FDE">
              <w:rPr>
                <w:rFonts w:ascii="Times New Roman" w:hAnsi="Times New Roman" w:cs="Times New Roman"/>
                <w:sz w:val="24"/>
                <w:szCs w:val="24"/>
              </w:rPr>
              <w:t xml:space="preserve">гг. (далее – Программа). </w:t>
            </w:r>
          </w:p>
        </w:tc>
      </w:tr>
      <w:tr w:rsidR="00961D2D" w:rsidRPr="003E4C35" w:rsidTr="00B352A2">
        <w:trPr>
          <w:trHeight w:val="548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Этапы реализации Программы и ответственные работники </w:t>
            </w:r>
          </w:p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712E6">
            <w:pPr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реализуется в три этапа:  </w:t>
            </w:r>
          </w:p>
          <w:p w:rsidR="00961D2D" w:rsidRPr="003E4C35" w:rsidRDefault="00961D2D" w:rsidP="005712E6">
            <w:pPr>
              <w:tabs>
                <w:tab w:val="center" w:pos="1417"/>
                <w:tab w:val="center" w:pos="2377"/>
                <w:tab w:val="right" w:pos="4530"/>
              </w:tabs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первый </w:t>
            </w:r>
            <w:r w:rsidR="005712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712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712E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г.- аналитико-</w:t>
            </w:r>
          </w:p>
          <w:p w:rsidR="00961D2D" w:rsidRPr="003E4C35" w:rsidRDefault="005712E6" w:rsidP="005712E6">
            <w:pPr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проектировочный; второй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–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гг.-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технологический; третий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–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г.- обобщающий.  </w:t>
            </w:r>
          </w:p>
          <w:p w:rsidR="00961D2D" w:rsidRPr="003E4C35" w:rsidRDefault="00961D2D" w:rsidP="005712E6">
            <w:pPr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работы на каждом этапе отражается в приложениях к Программе, которые представляют собой планы реализации (далее - план) целей и задач по основным направлениям деятельности в соответствии с индикаторами результативности.  </w:t>
            </w:r>
          </w:p>
          <w:p w:rsidR="00961D2D" w:rsidRPr="003E4C35" w:rsidRDefault="00961D2D" w:rsidP="00017448">
            <w:pPr>
              <w:ind w:left="94" w:right="-513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разрабатывается коллективом учреждения под руководством директора, рассматривается и </w:t>
            </w:r>
            <w:r w:rsidR="00017448" w:rsidRPr="003E4C35">
              <w:rPr>
                <w:rFonts w:ascii="Times New Roman" w:hAnsi="Times New Roman" w:cs="Times New Roman"/>
                <w:sz w:val="24"/>
                <w:szCs w:val="24"/>
              </w:rPr>
              <w:t>принимается,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и корректируется в начале каждого этапа. </w:t>
            </w:r>
          </w:p>
          <w:p w:rsidR="00961D2D" w:rsidRPr="003E4C35" w:rsidRDefault="00961D2D" w:rsidP="005712E6">
            <w:pPr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Ход выполнения Программы ежегодно рассматривается на заседаниях Общего собрания работников учреждения. </w:t>
            </w:r>
          </w:p>
          <w:p w:rsidR="00961D2D" w:rsidRPr="003E4C35" w:rsidRDefault="00961D2D" w:rsidP="00017448">
            <w:pPr>
              <w:ind w:left="94" w:right="-513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Ответственными работниками за реализацию Программы на каждом этапе и в целом являются: </w:t>
            </w:r>
          </w:p>
          <w:p w:rsidR="00017448" w:rsidRDefault="00961D2D" w:rsidP="00017448">
            <w:pPr>
              <w:ind w:left="94" w:right="-513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7448">
              <w:rPr>
                <w:rFonts w:ascii="Times New Roman" w:hAnsi="Times New Roman" w:cs="Times New Roman"/>
                <w:sz w:val="24"/>
                <w:szCs w:val="24"/>
              </w:rPr>
              <w:t>Абдурагимова Паху Арсаналиевна</w:t>
            </w:r>
          </w:p>
          <w:p w:rsidR="00017448" w:rsidRDefault="00961D2D" w:rsidP="005712E6">
            <w:pPr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7448">
              <w:rPr>
                <w:rFonts w:ascii="Times New Roman" w:hAnsi="Times New Roman" w:cs="Times New Roman"/>
                <w:sz w:val="24"/>
                <w:szCs w:val="24"/>
              </w:rPr>
              <w:t>Абдуллаев Мухтар-Паша Сайдуллаевич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1D2D" w:rsidRPr="003E4C35" w:rsidRDefault="00017448" w:rsidP="00017448">
            <w:pPr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главный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бухгалтер -</w:t>
            </w:r>
            <w:r w:rsidRPr="008E2CE5">
              <w:rPr>
                <w:sz w:val="26"/>
                <w:szCs w:val="26"/>
                <w:lang w:eastAsia="en-US"/>
              </w:rPr>
              <w:t xml:space="preserve"> </w:t>
            </w:r>
            <w:r w:rsidRPr="000174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Вагидова Патимат Мустафаевна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017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1D2D" w:rsidRPr="003E4C35" w:rsidTr="00B352A2">
        <w:trPr>
          <w:trHeight w:val="80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017448" w:rsidP="00017448">
            <w:pPr>
              <w:ind w:left="54"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Разработчики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17448" w:rsidRDefault="00961D2D" w:rsidP="00017448">
            <w:pPr>
              <w:ind w:left="94" w:right="-371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- </w:t>
            </w:r>
            <w:r w:rsidR="00017448">
              <w:rPr>
                <w:rFonts w:ascii="Times New Roman" w:hAnsi="Times New Roman" w:cs="Times New Roman"/>
                <w:sz w:val="24"/>
                <w:szCs w:val="24"/>
              </w:rPr>
              <w:t>Абдурагимова Паху Арсаналиевна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7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</w:t>
            </w:r>
            <w:r w:rsidR="00017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- </w:t>
            </w:r>
            <w:r w:rsidR="00017448">
              <w:rPr>
                <w:rFonts w:ascii="Times New Roman" w:hAnsi="Times New Roman" w:cs="Times New Roman"/>
                <w:sz w:val="24"/>
                <w:szCs w:val="24"/>
              </w:rPr>
              <w:t>Абдуллаев Мухтар-Паша Сайдуллаевич</w:t>
            </w:r>
            <w:r w:rsidR="00017448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1D2D" w:rsidRPr="003E4C35" w:rsidRDefault="00017448" w:rsidP="00017448">
            <w:pPr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главный бухгалтер -</w:t>
            </w:r>
            <w:r w:rsidRPr="008E2CE5">
              <w:rPr>
                <w:sz w:val="26"/>
                <w:szCs w:val="26"/>
                <w:lang w:eastAsia="en-US"/>
              </w:rPr>
              <w:t xml:space="preserve"> </w:t>
            </w:r>
            <w:r w:rsidRPr="000174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Вагидова Патимат Мустафаевна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961D2D" w:rsidRPr="003E4C35" w:rsidTr="00B352A2">
        <w:trPr>
          <w:trHeight w:val="110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Цели Программы 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017448">
            <w:pPr>
              <w:ind w:left="94" w:right="-371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устойчивое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>динамичное развитие ЧУ ДПО «Учебный центр «С</w:t>
            </w:r>
            <w:r w:rsidR="00017448">
              <w:rPr>
                <w:rFonts w:ascii="Times New Roman" w:hAnsi="Times New Roman" w:cs="Times New Roman"/>
                <w:sz w:val="24"/>
                <w:szCs w:val="24"/>
              </w:rPr>
              <w:t xml:space="preserve">атурн» в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условиях формирования новой конкурентоспособной модели системы дополнительного профессионального </w:t>
            </w:r>
            <w:r w:rsidR="00095E47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образования. </w:t>
            </w:r>
          </w:p>
        </w:tc>
      </w:tr>
      <w:tr w:rsidR="00961D2D" w:rsidRPr="003E4C35" w:rsidTr="00B352A2">
        <w:trPr>
          <w:trHeight w:val="332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Программы 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FD6FDE" w:rsidRDefault="00961D2D" w:rsidP="00FD6FDE">
            <w:pPr>
              <w:pStyle w:val="a3"/>
              <w:numPr>
                <w:ilvl w:val="0"/>
                <w:numId w:val="17"/>
              </w:numPr>
              <w:tabs>
                <w:tab w:val="center" w:pos="759"/>
                <w:tab w:val="center" w:pos="2541"/>
                <w:tab w:val="center" w:pos="3718"/>
              </w:tabs>
              <w:ind w:left="58" w:right="-655"/>
              <w:rPr>
                <w:rFonts w:ascii="Times New Roman" w:hAnsi="Times New Roman" w:cs="Times New Roman"/>
                <w:sz w:val="24"/>
                <w:szCs w:val="24"/>
              </w:rPr>
            </w:pPr>
            <w:r w:rsidRPr="00FD6FD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условий для удовлетворения </w:t>
            </w:r>
            <w:r w:rsidR="00FD6FDE" w:rsidRPr="00FD6FDE">
              <w:rPr>
                <w:rFonts w:ascii="Times New Roman" w:hAnsi="Times New Roman" w:cs="Times New Roman"/>
                <w:sz w:val="24"/>
                <w:szCs w:val="24"/>
              </w:rPr>
              <w:t>потребностей личности</w:t>
            </w:r>
            <w:r w:rsidRPr="00FD6F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D6FDE" w:rsidRPr="00FD6FDE">
              <w:rPr>
                <w:rFonts w:ascii="Times New Roman" w:hAnsi="Times New Roman" w:cs="Times New Roman"/>
                <w:sz w:val="24"/>
                <w:szCs w:val="24"/>
              </w:rPr>
              <w:t>общества и рынка</w:t>
            </w:r>
            <w:r w:rsidRPr="00FD6FDE">
              <w:rPr>
                <w:rFonts w:ascii="Times New Roman" w:hAnsi="Times New Roman" w:cs="Times New Roman"/>
                <w:sz w:val="24"/>
                <w:szCs w:val="24"/>
              </w:rPr>
              <w:t xml:space="preserve">   труда города и региона в качественном дополнительном профессиональном образовании. </w:t>
            </w:r>
          </w:p>
          <w:p w:rsidR="00961D2D" w:rsidRPr="003E4C35" w:rsidRDefault="00961D2D" w:rsidP="00FD6FDE">
            <w:pPr>
              <w:ind w:left="58" w:right="-371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D6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Формирование гибкой, подотчетной обществу системы непрерывного профессионального образов</w:t>
            </w:r>
            <w:r w:rsidR="00FD6FDE">
              <w:rPr>
                <w:rFonts w:ascii="Times New Roman" w:hAnsi="Times New Roman" w:cs="Times New Roman"/>
                <w:sz w:val="24"/>
                <w:szCs w:val="24"/>
              </w:rPr>
              <w:t>ания, развивающей человеческий п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отенциал, обеспечивающей текущие и перспективные потребности социально- экономического развития региона.</w:t>
            </w:r>
            <w:r w:rsidRPr="003E4C35">
              <w:rPr>
                <w:rFonts w:ascii="Times New Roman" w:hAnsi="Times New Roman" w:cs="Times New Roman"/>
                <w:color w:val="071E25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1D2D" w:rsidRPr="003E4C35" w:rsidRDefault="00961D2D" w:rsidP="00FD6FDE">
            <w:pPr>
              <w:ind w:left="58" w:right="-513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color w:val="071E25"/>
                <w:sz w:val="24"/>
                <w:szCs w:val="24"/>
              </w:rPr>
              <w:t xml:space="preserve">3. Удовлетворение социальной </w:t>
            </w:r>
            <w:r w:rsidR="00FD6FDE">
              <w:rPr>
                <w:rFonts w:ascii="Times New Roman" w:hAnsi="Times New Roman" w:cs="Times New Roman"/>
                <w:color w:val="071E25"/>
                <w:sz w:val="24"/>
                <w:szCs w:val="24"/>
              </w:rPr>
              <w:t>п</w:t>
            </w:r>
            <w:r w:rsidRPr="003E4C35">
              <w:rPr>
                <w:rFonts w:ascii="Times New Roman" w:hAnsi="Times New Roman" w:cs="Times New Roman"/>
                <w:color w:val="071E25"/>
                <w:sz w:val="24"/>
                <w:szCs w:val="24"/>
              </w:rPr>
              <w:t>отребности граждан в непрерывном, в течение всей жизни, образовании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961D2D" w:rsidRPr="003E4C35" w:rsidTr="00142388">
        <w:trPr>
          <w:trHeight w:val="360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095E47">
            <w:pPr>
              <w:ind w:left="284" w:right="-346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 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1. высокая степень удовлетворенности потребителей качеством образовательных услуг в УЦ «</w:t>
            </w:r>
            <w:r w:rsidR="00FD6FDE" w:rsidRPr="003E4C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D6FDE">
              <w:rPr>
                <w:rFonts w:ascii="Times New Roman" w:hAnsi="Times New Roman" w:cs="Times New Roman"/>
                <w:sz w:val="24"/>
                <w:szCs w:val="24"/>
              </w:rPr>
              <w:t>атурн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», информационным и методическим сопровождением образовательного процесса;  </w:t>
            </w:r>
          </w:p>
          <w:p w:rsidR="00961D2D" w:rsidRPr="003E4C35" w:rsidRDefault="00961D2D" w:rsidP="00FD6FDE">
            <w:pPr>
              <w:ind w:left="58" w:right="-655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D6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FD6FDE">
              <w:rPr>
                <w:rFonts w:ascii="Times New Roman" w:hAnsi="Times New Roman" w:cs="Times New Roman"/>
                <w:sz w:val="24"/>
                <w:szCs w:val="24"/>
              </w:rPr>
              <w:t xml:space="preserve">единой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информационнокоммуникативной образовательной среды учреждения </w:t>
            </w:r>
            <w:r w:rsidR="00FD6FDE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D6FDE">
              <w:rPr>
                <w:rFonts w:ascii="Times New Roman" w:hAnsi="Times New Roman" w:cs="Times New Roman"/>
                <w:sz w:val="24"/>
                <w:szCs w:val="24"/>
              </w:rPr>
              <w:t xml:space="preserve">заимодействии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с заинтересованными субъектами;  </w:t>
            </w:r>
          </w:p>
          <w:p w:rsidR="00961D2D" w:rsidRPr="003E4C35" w:rsidRDefault="00961D2D" w:rsidP="00FD6FDE">
            <w:pPr>
              <w:numPr>
                <w:ilvl w:val="0"/>
                <w:numId w:val="15"/>
              </w:numPr>
              <w:tabs>
                <w:tab w:val="left" w:pos="387"/>
              </w:tabs>
              <w:ind w:left="58" w:right="-513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расширение степени участия УЦ «</w:t>
            </w:r>
            <w:r w:rsidR="00FD6FDE" w:rsidRPr="003E4C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D6FDE">
              <w:rPr>
                <w:rFonts w:ascii="Times New Roman" w:hAnsi="Times New Roman" w:cs="Times New Roman"/>
                <w:sz w:val="24"/>
                <w:szCs w:val="24"/>
              </w:rPr>
              <w:t>атурн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» в реализации региональных и </w:t>
            </w:r>
            <w:r w:rsidR="00FD6FDE" w:rsidRPr="003E4C35">
              <w:rPr>
                <w:rFonts w:ascii="Times New Roman" w:hAnsi="Times New Roman" w:cs="Times New Roman"/>
                <w:sz w:val="24"/>
                <w:szCs w:val="24"/>
              </w:rPr>
              <w:t>районных проектов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  <w:p w:rsidR="00961D2D" w:rsidRPr="003E4C35" w:rsidRDefault="00961D2D" w:rsidP="00FD6FDE">
            <w:pPr>
              <w:numPr>
                <w:ilvl w:val="0"/>
                <w:numId w:val="15"/>
              </w:numPr>
              <w:tabs>
                <w:tab w:val="left" w:pos="387"/>
              </w:tabs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общественной оценки </w:t>
            </w:r>
          </w:p>
          <w:p w:rsidR="00961D2D" w:rsidRPr="003E4C35" w:rsidRDefault="00961D2D" w:rsidP="00FD6FDE">
            <w:pPr>
              <w:ind w:left="58" w:right="-655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УЦ «</w:t>
            </w:r>
            <w:r w:rsidR="00FD6FDE" w:rsidRPr="003E4C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D6FDE">
              <w:rPr>
                <w:rFonts w:ascii="Times New Roman" w:hAnsi="Times New Roman" w:cs="Times New Roman"/>
                <w:sz w:val="24"/>
                <w:szCs w:val="24"/>
              </w:rPr>
              <w:t>атурн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», как устойчиво развивающегося учреждения образования с </w:t>
            </w:r>
            <w:r w:rsidR="00FD6FDE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эффективным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менеджментом, представляющего образовательные услуги высокого качества. </w:t>
            </w:r>
          </w:p>
        </w:tc>
      </w:tr>
      <w:tr w:rsidR="00961D2D" w:rsidRPr="003E4C35" w:rsidTr="00B352A2">
        <w:trPr>
          <w:trHeight w:val="36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095E47" w:rsidP="00095E47">
            <w:pPr>
              <w:ind w:left="54" w:right="-64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095E47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гг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1D2D" w:rsidRPr="003E4C35" w:rsidTr="00142388">
        <w:trPr>
          <w:trHeight w:val="231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095E47">
            <w:pPr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финансирования 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142388">
            <w:pPr>
              <w:tabs>
                <w:tab w:val="center" w:pos="502"/>
                <w:tab w:val="center" w:pos="2119"/>
                <w:tab w:val="center" w:pos="3790"/>
              </w:tabs>
              <w:ind w:left="103" w:right="-655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Средства,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>заработанные ЧУ ДПО «Учебный центр «</w:t>
            </w:r>
            <w:r w:rsidR="00095E47" w:rsidRPr="003E4C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>атурн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» за </w:t>
            </w:r>
            <w:r w:rsidR="00095E47" w:rsidRPr="003E4C35"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5E47" w:rsidRPr="003E4C35">
              <w:rPr>
                <w:rFonts w:ascii="Times New Roman" w:hAnsi="Times New Roman" w:cs="Times New Roman"/>
                <w:sz w:val="24"/>
                <w:szCs w:val="24"/>
              </w:rPr>
              <w:t>взимания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платы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образовательные услуги; добровольных пожертвований и целевых взносов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юридических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физических лиц;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поступлений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от мероприятий, проводимых Учреждением или другими организациями и частными лицами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>в его пользу; дохода от производстве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 xml:space="preserve">нной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хозяйственной деятельности; кредитов банков; иных, не запрещенных законодательством источников. </w:t>
            </w:r>
          </w:p>
        </w:tc>
      </w:tr>
      <w:tr w:rsidR="00961D2D" w:rsidRPr="003E4C35" w:rsidTr="00B352A2">
        <w:trPr>
          <w:trHeight w:val="54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095E47">
            <w:pPr>
              <w:ind w:left="54" w:right="-630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Потребители услуг ЧУ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ДПО «Учебный центр «</w:t>
            </w:r>
            <w:r w:rsidR="00095E47" w:rsidRPr="003E4C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>атурн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частные лица; юридические лица. </w:t>
            </w:r>
          </w:p>
        </w:tc>
      </w:tr>
      <w:tr w:rsidR="00961D2D" w:rsidRPr="003E4C35" w:rsidTr="00142388">
        <w:tblPrEx>
          <w:tblCellMar>
            <w:right w:w="721" w:type="dxa"/>
          </w:tblCellMar>
        </w:tblPrEx>
        <w:trPr>
          <w:trHeight w:val="2814"/>
        </w:trPr>
        <w:tc>
          <w:tcPr>
            <w:tcW w:w="7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095E47">
            <w:pPr>
              <w:ind w:left="117" w:right="-43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Индикативные показатели Программы 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095E47">
            <w:pPr>
              <w:tabs>
                <w:tab w:val="center" w:pos="789"/>
                <w:tab w:val="center" w:pos="2800"/>
              </w:tabs>
              <w:ind w:left="119" w:right="-71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1. Обеспечение возможности получения качественного дополнительного профессионального образования; </w:t>
            </w:r>
          </w:p>
          <w:p w:rsidR="00961D2D" w:rsidRPr="00095E47" w:rsidRDefault="00961D2D" w:rsidP="00095E47">
            <w:pPr>
              <w:pStyle w:val="a3"/>
              <w:numPr>
                <w:ilvl w:val="0"/>
                <w:numId w:val="17"/>
              </w:numPr>
              <w:ind w:left="119" w:right="-428"/>
              <w:rPr>
                <w:rFonts w:ascii="Times New Roman" w:hAnsi="Times New Roman" w:cs="Times New Roman"/>
                <w:sz w:val="24"/>
                <w:szCs w:val="24"/>
              </w:rPr>
            </w:pPr>
            <w:r w:rsidRPr="00095E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оснований 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 xml:space="preserve">для позиционирования </w:t>
            </w:r>
            <w:r w:rsidRPr="00095E47">
              <w:rPr>
                <w:rFonts w:ascii="Times New Roman" w:hAnsi="Times New Roman" w:cs="Times New Roman"/>
                <w:sz w:val="24"/>
                <w:szCs w:val="24"/>
              </w:rPr>
              <w:t xml:space="preserve">учебного центра в качестве образовательной организации, способной 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функционировать </w:t>
            </w:r>
            <w:r w:rsidRPr="00095E4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  <w:p w:rsidR="00961D2D" w:rsidRPr="003E4C35" w:rsidRDefault="00961D2D" w:rsidP="00095E47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современных условиях; </w:t>
            </w:r>
          </w:p>
          <w:p w:rsidR="00961D2D" w:rsidRPr="003E4C35" w:rsidRDefault="00961D2D" w:rsidP="00095E47">
            <w:pPr>
              <w:ind w:left="119" w:right="-570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Улучшение финансово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экономического состояния; </w:t>
            </w:r>
          </w:p>
          <w:p w:rsidR="00961D2D" w:rsidRPr="003E4C35" w:rsidRDefault="00961D2D" w:rsidP="00095E47">
            <w:pPr>
              <w:ind w:left="119" w:right="-42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конкурентоспособности среди </w:t>
            </w:r>
            <w:r w:rsidR="00095E47" w:rsidRPr="003E4C35">
              <w:rPr>
                <w:rFonts w:ascii="Times New Roman" w:hAnsi="Times New Roman" w:cs="Times New Roman"/>
                <w:sz w:val="24"/>
                <w:szCs w:val="24"/>
              </w:rPr>
              <w:t>профессиональных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5E47" w:rsidRPr="003E4C35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 района и </w:t>
            </w:r>
            <w:r w:rsidR="00095E47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города. </w:t>
            </w:r>
          </w:p>
        </w:tc>
      </w:tr>
      <w:tr w:rsidR="00961D2D" w:rsidRPr="003E4C35" w:rsidTr="00B352A2">
        <w:tblPrEx>
          <w:tblCellMar>
            <w:right w:w="721" w:type="dxa"/>
          </w:tblCellMar>
        </w:tblPrEx>
        <w:trPr>
          <w:trHeight w:val="538"/>
        </w:trPr>
        <w:tc>
          <w:tcPr>
            <w:tcW w:w="7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F5E8D">
            <w:pPr>
              <w:ind w:left="117" w:right="-721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Исполнители основных мероприятий Программы 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095E47" w:rsidP="00095E47">
            <w:pPr>
              <w:ind w:right="-7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>Сотрудники ЧУ ДПО «Учебный центр «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атурн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961D2D" w:rsidRPr="003E4C35" w:rsidTr="00B352A2">
        <w:tblPrEx>
          <w:tblCellMar>
            <w:right w:w="721" w:type="dxa"/>
          </w:tblCellMar>
        </w:tblPrEx>
        <w:trPr>
          <w:trHeight w:val="840"/>
        </w:trPr>
        <w:tc>
          <w:tcPr>
            <w:tcW w:w="7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142388">
            <w:pPr>
              <w:ind w:left="117" w:right="-721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программы фамилия, имя, отчество, </w:t>
            </w:r>
            <w:r w:rsidR="00095E47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должность, 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095E47">
            <w:pPr>
              <w:ind w:left="123" w:right="-570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="00095E47">
              <w:rPr>
                <w:rFonts w:ascii="Times New Roman" w:hAnsi="Times New Roman" w:cs="Times New Roman"/>
                <w:sz w:val="24"/>
                <w:szCs w:val="24"/>
              </w:rPr>
              <w:t>Абдурагимова Паху Арсаналиевна</w:t>
            </w:r>
            <w:r w:rsidR="00095E47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D314B" w:rsidRDefault="00ED314B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61D2D" w:rsidRPr="003E4C35" w:rsidRDefault="00ED314B" w:rsidP="00C34C6C">
      <w:pPr>
        <w:tabs>
          <w:tab w:val="left" w:pos="33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D314B">
        <w:rPr>
          <w:b/>
          <w:sz w:val="24"/>
          <w:szCs w:val="24"/>
        </w:rPr>
        <w:t>II.</w:t>
      </w:r>
      <w:r w:rsidR="00095E4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61D2D" w:rsidRPr="003E4C35">
        <w:rPr>
          <w:rFonts w:ascii="Times New Roman" w:eastAsia="Times New Roman" w:hAnsi="Times New Roman" w:cs="Times New Roman"/>
          <w:b/>
          <w:sz w:val="24"/>
          <w:szCs w:val="24"/>
        </w:rPr>
        <w:t>Введение</w:t>
      </w:r>
    </w:p>
    <w:p w:rsidR="00961D2D" w:rsidRPr="003E4C35" w:rsidRDefault="00961D2D" w:rsidP="00B352A2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3E4C35">
        <w:rPr>
          <w:rFonts w:ascii="Times New Roman" w:hAnsi="Times New Roman" w:cs="Times New Roman"/>
          <w:sz w:val="24"/>
          <w:szCs w:val="24"/>
        </w:rPr>
        <w:t>Программа развития ЧУ ДПО «Учебный центр «</w:t>
      </w:r>
      <w:r w:rsidR="00580655" w:rsidRPr="003E4C35">
        <w:rPr>
          <w:rFonts w:ascii="Times New Roman" w:hAnsi="Times New Roman" w:cs="Times New Roman"/>
          <w:sz w:val="24"/>
          <w:szCs w:val="24"/>
        </w:rPr>
        <w:t>С</w:t>
      </w:r>
      <w:r w:rsidR="00580655">
        <w:rPr>
          <w:rFonts w:ascii="Times New Roman" w:hAnsi="Times New Roman" w:cs="Times New Roman"/>
          <w:sz w:val="24"/>
          <w:szCs w:val="24"/>
        </w:rPr>
        <w:t>атурн</w:t>
      </w:r>
      <w:r w:rsidR="00095E47" w:rsidRPr="003E4C35">
        <w:rPr>
          <w:rFonts w:ascii="Times New Roman" w:hAnsi="Times New Roman" w:cs="Times New Roman"/>
          <w:sz w:val="24"/>
          <w:szCs w:val="24"/>
        </w:rPr>
        <w:t>» определяет</w:t>
      </w:r>
      <w:r w:rsidRPr="003E4C35">
        <w:rPr>
          <w:rFonts w:ascii="Times New Roman" w:hAnsi="Times New Roman" w:cs="Times New Roman"/>
          <w:sz w:val="24"/>
          <w:szCs w:val="24"/>
        </w:rPr>
        <w:t xml:space="preserve"> долгосрочную цель и задачи развития учебного центра, а также приоритетные направления развития учреждения по основным направлениям деятельности. В программу включен анализ деятельности учебного центра за последние три года, выявлены сильные и слабые стороны минувшей деятельности и определены ключевые факторы развития по приоритетным направлениям деятельности. </w:t>
      </w:r>
    </w:p>
    <w:p w:rsidR="00961D2D" w:rsidRPr="003E4C35" w:rsidRDefault="00961D2D" w:rsidP="008C4863">
      <w:pPr>
        <w:tabs>
          <w:tab w:val="left" w:pos="1134"/>
          <w:tab w:val="left" w:pos="1276"/>
        </w:tabs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Программа развития является стратегическим документом учреждения </w:t>
      </w:r>
      <w:r w:rsidR="00580655" w:rsidRPr="003E4C35">
        <w:rPr>
          <w:rFonts w:ascii="Times New Roman" w:hAnsi="Times New Roman" w:cs="Times New Roman"/>
          <w:sz w:val="24"/>
          <w:szCs w:val="24"/>
        </w:rPr>
        <w:t>и направлена</w:t>
      </w:r>
      <w:r w:rsidRPr="003E4C35">
        <w:rPr>
          <w:rFonts w:ascii="Times New Roman" w:hAnsi="Times New Roman" w:cs="Times New Roman"/>
          <w:sz w:val="24"/>
          <w:szCs w:val="24"/>
        </w:rPr>
        <w:t xml:space="preserve"> на создание условий для оказания услуг высокого качества по всем видам деятельности, а также развитие системы социального партнёрства, кадрового потенциала и корпоративной культуры учреждения. </w:t>
      </w:r>
    </w:p>
    <w:p w:rsidR="00961D2D" w:rsidRPr="003E4C35" w:rsidRDefault="00961D2D" w:rsidP="00B352A2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Актуальность разработки Программы развития обусловлена современными государственными требованиями к образовательному учреждению дополнительного профессионального образования и требованиями Заказчика </w:t>
      </w:r>
      <w:r w:rsidR="00580655">
        <w:rPr>
          <w:rFonts w:ascii="Times New Roman" w:hAnsi="Times New Roman" w:cs="Times New Roman"/>
          <w:sz w:val="24"/>
          <w:szCs w:val="24"/>
        </w:rPr>
        <w:t>-</w:t>
      </w:r>
      <w:r w:rsidRPr="003E4C35">
        <w:rPr>
          <w:rFonts w:ascii="Times New Roman" w:hAnsi="Times New Roman" w:cs="Times New Roman"/>
          <w:sz w:val="24"/>
          <w:szCs w:val="24"/>
        </w:rPr>
        <w:t xml:space="preserve"> потребителя образовательных услуг. </w:t>
      </w:r>
    </w:p>
    <w:p w:rsidR="00961D2D" w:rsidRPr="003E4C35" w:rsidRDefault="00961D2D" w:rsidP="00B352A2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Стратегической целью реализации программы является обеспечение устойчивого динамичного развития ЧУ ДПО «Учебный центр «</w:t>
      </w:r>
      <w:r w:rsidR="00580655" w:rsidRPr="003E4C35">
        <w:rPr>
          <w:rFonts w:ascii="Times New Roman" w:hAnsi="Times New Roman" w:cs="Times New Roman"/>
          <w:sz w:val="24"/>
          <w:szCs w:val="24"/>
        </w:rPr>
        <w:t>С</w:t>
      </w:r>
      <w:r w:rsidR="00580655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 в условиях формирования новой конкурентоспособной модели системы дополнительного профессионального образования. </w:t>
      </w:r>
    </w:p>
    <w:p w:rsidR="00961D2D" w:rsidRPr="003E4C35" w:rsidRDefault="00961D2D" w:rsidP="00B352A2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</w:t>
      </w:r>
      <w:r w:rsidR="00580655" w:rsidRPr="003E4C35">
        <w:rPr>
          <w:rFonts w:ascii="Times New Roman" w:hAnsi="Times New Roman" w:cs="Times New Roman"/>
          <w:sz w:val="24"/>
          <w:szCs w:val="24"/>
        </w:rPr>
        <w:t>К числу</w:t>
      </w:r>
      <w:r w:rsidRPr="003E4C35">
        <w:rPr>
          <w:rFonts w:ascii="Times New Roman" w:hAnsi="Times New Roman" w:cs="Times New Roman"/>
          <w:sz w:val="24"/>
          <w:szCs w:val="24"/>
        </w:rPr>
        <w:t xml:space="preserve"> задач, решить к</w:t>
      </w:r>
      <w:r w:rsidRPr="00580655">
        <w:rPr>
          <w:rFonts w:ascii="Times New Roman" w:hAnsi="Times New Roman" w:cs="Times New Roman"/>
          <w:sz w:val="24"/>
          <w:szCs w:val="24"/>
        </w:rPr>
        <w:t>оторы</w:t>
      </w:r>
      <w:r w:rsidRPr="003E4C35">
        <w:rPr>
          <w:rFonts w:ascii="Times New Roman" w:hAnsi="Times New Roman" w:cs="Times New Roman"/>
          <w:sz w:val="24"/>
          <w:szCs w:val="24"/>
        </w:rPr>
        <w:t xml:space="preserve">е призвана Программа развития, следует отнести: </w:t>
      </w:r>
    </w:p>
    <w:p w:rsidR="00961D2D" w:rsidRPr="003E4C35" w:rsidRDefault="00961D2D" w:rsidP="008C4863">
      <w:pPr>
        <w:numPr>
          <w:ilvl w:val="0"/>
          <w:numId w:val="2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согласование интересов субъектов взаимодействия (учредителя, коллектива, потребителей услуг); </w:t>
      </w:r>
    </w:p>
    <w:p w:rsidR="00961D2D" w:rsidRPr="003E4C35" w:rsidRDefault="00961D2D" w:rsidP="008C4863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создание механизмов для предоставления качественных образовательных услуг; </w:t>
      </w:r>
    </w:p>
    <w:p w:rsidR="00961D2D" w:rsidRPr="003E4C35" w:rsidRDefault="00961D2D" w:rsidP="008C4863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создание механизмов для получения устойчивой прибыли; </w:t>
      </w:r>
    </w:p>
    <w:p w:rsidR="00961D2D" w:rsidRPr="003E4C35" w:rsidRDefault="00961D2D" w:rsidP="008C4863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создание механизмов целесообразного и эффективного использования средств от всех видов деятельности для устойчивого развития УЦ «</w:t>
      </w:r>
      <w:r w:rsidR="00580655" w:rsidRPr="003E4C35">
        <w:rPr>
          <w:rFonts w:ascii="Times New Roman" w:hAnsi="Times New Roman" w:cs="Times New Roman"/>
          <w:sz w:val="24"/>
          <w:szCs w:val="24"/>
        </w:rPr>
        <w:t>С</w:t>
      </w:r>
      <w:r w:rsidR="00580655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», как учреждения дополнительного профессионального образования. </w:t>
      </w:r>
    </w:p>
    <w:p w:rsidR="00961D2D" w:rsidRPr="003E4C35" w:rsidRDefault="00961D2D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Программа развития учреждения имеет свои</w:t>
      </w:r>
      <w:r w:rsidRPr="00580655"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  <w:u w:val="single" w:color="000000"/>
        </w:rPr>
        <w:t>особенности</w:t>
      </w:r>
      <w:r w:rsidRPr="003E4C3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61D2D" w:rsidRPr="00580655" w:rsidRDefault="00961D2D" w:rsidP="008C4863">
      <w:pPr>
        <w:pStyle w:val="a3"/>
        <w:numPr>
          <w:ilvl w:val="0"/>
          <w:numId w:val="18"/>
        </w:numPr>
        <w:tabs>
          <w:tab w:val="center" w:pos="851"/>
          <w:tab w:val="center" w:pos="1276"/>
          <w:tab w:val="center" w:pos="4593"/>
          <w:tab w:val="center" w:pos="6438"/>
          <w:tab w:val="center" w:pos="7768"/>
          <w:tab w:val="center" w:pos="8935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655">
        <w:rPr>
          <w:rFonts w:ascii="Times New Roman" w:hAnsi="Times New Roman" w:cs="Times New Roman"/>
          <w:sz w:val="24"/>
          <w:szCs w:val="24"/>
        </w:rPr>
        <w:t xml:space="preserve">стратегический характер развития, акцентированный </w:t>
      </w:r>
      <w:r w:rsidRPr="00580655">
        <w:rPr>
          <w:rFonts w:ascii="Times New Roman" w:hAnsi="Times New Roman" w:cs="Times New Roman"/>
          <w:sz w:val="24"/>
          <w:szCs w:val="24"/>
        </w:rPr>
        <w:tab/>
        <w:t>на ценностно</w:t>
      </w:r>
      <w:r w:rsidR="00580655">
        <w:rPr>
          <w:rFonts w:ascii="Times New Roman" w:hAnsi="Times New Roman" w:cs="Times New Roman"/>
          <w:sz w:val="24"/>
          <w:szCs w:val="24"/>
        </w:rPr>
        <w:t xml:space="preserve"> </w:t>
      </w:r>
      <w:r w:rsidRPr="00580655">
        <w:rPr>
          <w:rFonts w:ascii="Times New Roman" w:hAnsi="Times New Roman" w:cs="Times New Roman"/>
          <w:sz w:val="24"/>
          <w:szCs w:val="24"/>
        </w:rPr>
        <w:t xml:space="preserve">- смысловые и функциональные свойства дополнительного профессионального образования, как открытой системы; </w:t>
      </w:r>
    </w:p>
    <w:p w:rsidR="00961D2D" w:rsidRPr="003E4C35" w:rsidRDefault="00961D2D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2. ориентацию на получение качественно нового образовательного результата; </w:t>
      </w:r>
    </w:p>
    <w:p w:rsidR="00961D2D" w:rsidRPr="003E4C35" w:rsidRDefault="00961D2D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3.</w:t>
      </w:r>
      <w:r w:rsidR="00580655"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>опору на системно-</w:t>
      </w:r>
      <w:r w:rsidR="00580655" w:rsidRPr="003E4C35">
        <w:rPr>
          <w:rFonts w:ascii="Times New Roman" w:hAnsi="Times New Roman" w:cs="Times New Roman"/>
          <w:sz w:val="24"/>
          <w:szCs w:val="24"/>
        </w:rPr>
        <w:t>деятельности</w:t>
      </w:r>
      <w:r w:rsidRPr="003E4C35">
        <w:rPr>
          <w:rFonts w:ascii="Times New Roman" w:hAnsi="Times New Roman" w:cs="Times New Roman"/>
          <w:sz w:val="24"/>
          <w:szCs w:val="24"/>
        </w:rPr>
        <w:t xml:space="preserve"> подход; </w:t>
      </w:r>
    </w:p>
    <w:p w:rsidR="00961D2D" w:rsidRPr="003E4C35" w:rsidRDefault="00961D2D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4. режим развития учреждения. </w:t>
      </w:r>
    </w:p>
    <w:p w:rsidR="00961D2D" w:rsidRPr="003E4C35" w:rsidRDefault="00961D2D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К числу </w:t>
      </w:r>
      <w:r w:rsidRPr="00580655">
        <w:rPr>
          <w:rFonts w:ascii="Times New Roman" w:hAnsi="Times New Roman" w:cs="Times New Roman"/>
          <w:sz w:val="24"/>
          <w:szCs w:val="24"/>
        </w:rPr>
        <w:t>содержательных задач программы развития</w:t>
      </w:r>
      <w:r w:rsidRPr="003E4C35">
        <w:rPr>
          <w:rFonts w:ascii="Times New Roman" w:hAnsi="Times New Roman" w:cs="Times New Roman"/>
          <w:sz w:val="24"/>
          <w:szCs w:val="24"/>
        </w:rPr>
        <w:t xml:space="preserve"> следует отнести: </w:t>
      </w:r>
    </w:p>
    <w:p w:rsidR="00961D2D" w:rsidRPr="003E4C35" w:rsidRDefault="00961D2D" w:rsidP="008C4863">
      <w:pPr>
        <w:tabs>
          <w:tab w:val="center" w:pos="1400"/>
          <w:tab w:val="center" w:pos="3071"/>
          <w:tab w:val="center" w:pos="6084"/>
          <w:tab w:val="right" w:pos="10373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eastAsia="Calibri" w:hAnsi="Times New Roman" w:cs="Times New Roman"/>
          <w:sz w:val="24"/>
          <w:szCs w:val="24"/>
        </w:rPr>
        <w:tab/>
      </w:r>
      <w:r w:rsidRPr="003E4C35">
        <w:rPr>
          <w:rFonts w:ascii="Times New Roman" w:hAnsi="Times New Roman" w:cs="Times New Roman"/>
          <w:sz w:val="24"/>
          <w:szCs w:val="24"/>
        </w:rPr>
        <w:t xml:space="preserve">а) повышение общего </w:t>
      </w:r>
      <w:r w:rsidRPr="003E4C35">
        <w:rPr>
          <w:rFonts w:ascii="Times New Roman" w:hAnsi="Times New Roman" w:cs="Times New Roman"/>
          <w:sz w:val="24"/>
          <w:szCs w:val="24"/>
        </w:rPr>
        <w:tab/>
        <w:t xml:space="preserve">профессионально-квалификационного уровня персонала (развитие функциональных компетенций); </w:t>
      </w:r>
    </w:p>
    <w:p w:rsidR="00961D2D" w:rsidRPr="003E4C35" w:rsidRDefault="00961D2D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б) обеспечение профессиональной эффективности, активности, заинтересованности персонала в проведении преобразований; </w:t>
      </w:r>
    </w:p>
    <w:p w:rsidR="00961D2D" w:rsidRPr="003E4C35" w:rsidRDefault="00580655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в) повышение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 (развитие) управленческих компетенций; </w:t>
      </w:r>
    </w:p>
    <w:p w:rsidR="00961D2D" w:rsidRPr="003E4C35" w:rsidRDefault="00580655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г) формирование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 и развитие условий для личной и профессиональной </w:t>
      </w:r>
      <w:r w:rsidRPr="003E4C35">
        <w:rPr>
          <w:rFonts w:ascii="Times New Roman" w:hAnsi="Times New Roman" w:cs="Times New Roman"/>
          <w:sz w:val="24"/>
          <w:szCs w:val="24"/>
        </w:rPr>
        <w:t>реализаций работников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 учебного центра; </w:t>
      </w:r>
    </w:p>
    <w:p w:rsidR="00961D2D" w:rsidRPr="003E4C35" w:rsidRDefault="00580655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д) системная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 интеграция ресурсов образования, науки и производства, как условие конкурентоспособности, усиление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практической направленности обучения. </w:t>
      </w:r>
    </w:p>
    <w:p w:rsidR="00961D2D" w:rsidRPr="003E4C35" w:rsidRDefault="00961D2D" w:rsidP="008C4863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Данная программа рассчитана на реализацию в течение 5-и лет и разработана с учетом: </w:t>
      </w:r>
    </w:p>
    <w:p w:rsidR="00961D2D" w:rsidRPr="003E4C35" w:rsidRDefault="00961D2D" w:rsidP="008C4863">
      <w:pPr>
        <w:tabs>
          <w:tab w:val="center" w:pos="1129"/>
          <w:tab w:val="center" w:pos="2361"/>
          <w:tab w:val="right" w:pos="10373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eastAsia="Calibri" w:hAnsi="Times New Roman" w:cs="Times New Roman"/>
          <w:sz w:val="24"/>
          <w:szCs w:val="24"/>
        </w:rPr>
        <w:tab/>
      </w:r>
      <w:r w:rsidRPr="003E4C35">
        <w:rPr>
          <w:rFonts w:ascii="Times New Roman" w:hAnsi="Times New Roman" w:cs="Times New Roman"/>
          <w:sz w:val="24"/>
          <w:szCs w:val="24"/>
        </w:rPr>
        <w:t>-</w:t>
      </w:r>
      <w:r w:rsidR="008C4863"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>осознания миссии ЧУ ДПО «Учебный центр «</w:t>
      </w:r>
      <w:r w:rsidR="00580655" w:rsidRPr="003E4C35">
        <w:rPr>
          <w:rFonts w:ascii="Times New Roman" w:hAnsi="Times New Roman" w:cs="Times New Roman"/>
          <w:sz w:val="24"/>
          <w:szCs w:val="24"/>
        </w:rPr>
        <w:t>С</w:t>
      </w:r>
      <w:r w:rsidR="00580655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 по удовлетворению спроса </w:t>
      </w:r>
    </w:p>
    <w:p w:rsidR="00961D2D" w:rsidRPr="003E4C35" w:rsidRDefault="00961D2D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на образовательные услуги рынка, государства, социума; </w:t>
      </w:r>
    </w:p>
    <w:p w:rsidR="00961D2D" w:rsidRPr="003E4C35" w:rsidRDefault="00961D2D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-</w:t>
      </w:r>
      <w:r w:rsidR="008C4863">
        <w:rPr>
          <w:rFonts w:ascii="Times New Roman" w:hAnsi="Times New Roman" w:cs="Times New Roman"/>
          <w:sz w:val="24"/>
          <w:szCs w:val="24"/>
        </w:rPr>
        <w:t xml:space="preserve"> </w:t>
      </w:r>
      <w:r w:rsidR="00580655" w:rsidRPr="003E4C35">
        <w:rPr>
          <w:rFonts w:ascii="Times New Roman" w:hAnsi="Times New Roman" w:cs="Times New Roman"/>
          <w:sz w:val="24"/>
          <w:szCs w:val="24"/>
        </w:rPr>
        <w:t>ресурсного обеспечения (материально -</w:t>
      </w:r>
      <w:r w:rsidRPr="003E4C35">
        <w:rPr>
          <w:rFonts w:ascii="Times New Roman" w:hAnsi="Times New Roman" w:cs="Times New Roman"/>
          <w:sz w:val="24"/>
          <w:szCs w:val="24"/>
        </w:rPr>
        <w:t xml:space="preserve">  </w:t>
      </w:r>
      <w:r w:rsidR="00580655" w:rsidRPr="003E4C35">
        <w:rPr>
          <w:rFonts w:ascii="Times New Roman" w:hAnsi="Times New Roman" w:cs="Times New Roman"/>
          <w:sz w:val="24"/>
          <w:szCs w:val="24"/>
        </w:rPr>
        <w:t>техническое, кадровое</w:t>
      </w:r>
      <w:r w:rsidRPr="003E4C35">
        <w:rPr>
          <w:rFonts w:ascii="Times New Roman" w:hAnsi="Times New Roman" w:cs="Times New Roman"/>
          <w:sz w:val="24"/>
          <w:szCs w:val="24"/>
        </w:rPr>
        <w:t>, финансовое, организационное, нормативно-</w:t>
      </w:r>
      <w:r w:rsidR="00580655" w:rsidRPr="003E4C35">
        <w:rPr>
          <w:rFonts w:ascii="Times New Roman" w:hAnsi="Times New Roman" w:cs="Times New Roman"/>
          <w:sz w:val="24"/>
          <w:szCs w:val="24"/>
        </w:rPr>
        <w:t>правовое, методическое</w:t>
      </w:r>
      <w:r w:rsidRPr="003E4C35">
        <w:rPr>
          <w:rFonts w:ascii="Times New Roman" w:hAnsi="Times New Roman" w:cs="Times New Roman"/>
          <w:sz w:val="24"/>
          <w:szCs w:val="24"/>
        </w:rPr>
        <w:t xml:space="preserve">, информационное); </w:t>
      </w:r>
    </w:p>
    <w:p w:rsidR="00961D2D" w:rsidRPr="003E4C35" w:rsidRDefault="00961D2D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-</w:t>
      </w:r>
      <w:r w:rsidR="008C4863"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 xml:space="preserve">системы требований к качеству дополнительного профессионального образования; </w:t>
      </w:r>
    </w:p>
    <w:p w:rsidR="00961D2D" w:rsidRPr="003E4C35" w:rsidRDefault="00961D2D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-</w:t>
      </w:r>
      <w:r w:rsidR="008C4863"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 xml:space="preserve">целей и содержания дополнительного профессионального образования; </w:t>
      </w:r>
    </w:p>
    <w:p w:rsidR="00961D2D" w:rsidRPr="003E4C35" w:rsidRDefault="00961D2D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-</w:t>
      </w:r>
      <w:r w:rsidR="008C4863"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 xml:space="preserve">нормативно-правовой базы всех уровней, регулирующей отношения всех участников образовательной деятельности; </w:t>
      </w:r>
    </w:p>
    <w:p w:rsidR="00961D2D" w:rsidRDefault="00961D2D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-</w:t>
      </w:r>
      <w:r w:rsidR="008C4863"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 xml:space="preserve">режима </w:t>
      </w:r>
      <w:r w:rsidR="00580655" w:rsidRPr="003E4C35">
        <w:rPr>
          <w:rFonts w:ascii="Times New Roman" w:hAnsi="Times New Roman" w:cs="Times New Roman"/>
          <w:sz w:val="24"/>
          <w:szCs w:val="24"/>
        </w:rPr>
        <w:t>развития ЧУ</w:t>
      </w:r>
      <w:r w:rsidRPr="003E4C35">
        <w:rPr>
          <w:rFonts w:ascii="Times New Roman" w:hAnsi="Times New Roman" w:cs="Times New Roman"/>
          <w:sz w:val="24"/>
          <w:szCs w:val="24"/>
        </w:rPr>
        <w:t xml:space="preserve"> ДПО «Учебный центр «</w:t>
      </w:r>
      <w:r w:rsidR="00580655" w:rsidRPr="003E4C35">
        <w:rPr>
          <w:rFonts w:ascii="Times New Roman" w:hAnsi="Times New Roman" w:cs="Times New Roman"/>
          <w:sz w:val="24"/>
          <w:szCs w:val="24"/>
        </w:rPr>
        <w:t>С</w:t>
      </w:r>
      <w:r w:rsidR="00580655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ED314B" w:rsidRPr="003E4C35" w:rsidRDefault="00ED314B" w:rsidP="00B352A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61D2D" w:rsidRPr="003E4C35" w:rsidRDefault="00ED314B" w:rsidP="00B352A2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ED314B">
        <w:rPr>
          <w:b/>
          <w:sz w:val="24"/>
          <w:szCs w:val="24"/>
        </w:rPr>
        <w:t>III.</w:t>
      </w:r>
      <w:r w:rsidR="0058065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61D2D" w:rsidRPr="003E4C35">
        <w:rPr>
          <w:rFonts w:ascii="Times New Roman" w:eastAsia="Times New Roman" w:hAnsi="Times New Roman" w:cs="Times New Roman"/>
          <w:b/>
          <w:sz w:val="24"/>
          <w:szCs w:val="24"/>
        </w:rPr>
        <w:t>Анализ деятельности ЧУ ДПО «Учебный центр «С</w:t>
      </w:r>
      <w:r w:rsidR="00B662C4">
        <w:rPr>
          <w:rFonts w:ascii="Times New Roman" w:eastAsia="Times New Roman" w:hAnsi="Times New Roman" w:cs="Times New Roman"/>
          <w:b/>
          <w:sz w:val="24"/>
          <w:szCs w:val="24"/>
        </w:rPr>
        <w:t>атурн</w:t>
      </w:r>
      <w:r w:rsidR="00961D2D" w:rsidRPr="003E4C35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961D2D" w:rsidRPr="003E4C35" w:rsidRDefault="00961D2D" w:rsidP="00B352A2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eastAsia="Times New Roman" w:hAnsi="Times New Roman" w:cs="Times New Roman"/>
          <w:b/>
          <w:sz w:val="24"/>
          <w:szCs w:val="24"/>
        </w:rPr>
        <w:t>за период 20</w:t>
      </w:r>
      <w:r w:rsidR="00580655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3E4C35">
        <w:rPr>
          <w:rFonts w:ascii="Times New Roman" w:eastAsia="Times New Roman" w:hAnsi="Times New Roman" w:cs="Times New Roman"/>
          <w:b/>
          <w:sz w:val="24"/>
          <w:szCs w:val="24"/>
        </w:rPr>
        <w:t>-20</w:t>
      </w:r>
      <w:r w:rsidR="0058065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CD332D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3E4C35">
        <w:rPr>
          <w:rFonts w:ascii="Times New Roman" w:eastAsia="Times New Roman" w:hAnsi="Times New Roman" w:cs="Times New Roman"/>
          <w:b/>
          <w:sz w:val="24"/>
          <w:szCs w:val="24"/>
        </w:rPr>
        <w:t xml:space="preserve">гг. </w:t>
      </w:r>
    </w:p>
    <w:p w:rsidR="00961D2D" w:rsidRDefault="00961D2D" w:rsidP="008C4863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3E4C35">
        <w:rPr>
          <w:rFonts w:ascii="Times New Roman" w:hAnsi="Times New Roman" w:cs="Times New Roman"/>
          <w:sz w:val="24"/>
          <w:szCs w:val="24"/>
        </w:rPr>
        <w:t>Цель анализа –получение реальных данных о состоянии деятельности УЦ С</w:t>
      </w:r>
      <w:r w:rsidR="00B662C4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 за последние три года, а именно за период 20</w:t>
      </w:r>
      <w:r w:rsidR="00580655">
        <w:rPr>
          <w:rFonts w:ascii="Times New Roman" w:hAnsi="Times New Roman" w:cs="Times New Roman"/>
          <w:sz w:val="24"/>
          <w:szCs w:val="24"/>
        </w:rPr>
        <w:t>20</w:t>
      </w:r>
      <w:r w:rsidRPr="003E4C35">
        <w:rPr>
          <w:rFonts w:ascii="Times New Roman" w:hAnsi="Times New Roman" w:cs="Times New Roman"/>
          <w:sz w:val="24"/>
          <w:szCs w:val="24"/>
        </w:rPr>
        <w:t>-20</w:t>
      </w:r>
      <w:r w:rsidR="00580655">
        <w:rPr>
          <w:rFonts w:ascii="Times New Roman" w:hAnsi="Times New Roman" w:cs="Times New Roman"/>
          <w:sz w:val="24"/>
          <w:szCs w:val="24"/>
        </w:rPr>
        <w:t>2</w:t>
      </w:r>
      <w:r w:rsidR="00CD332D">
        <w:rPr>
          <w:rFonts w:ascii="Times New Roman" w:hAnsi="Times New Roman" w:cs="Times New Roman"/>
          <w:sz w:val="24"/>
          <w:szCs w:val="24"/>
        </w:rPr>
        <w:t>2</w:t>
      </w:r>
      <w:r w:rsidRPr="003E4C35">
        <w:rPr>
          <w:rFonts w:ascii="Times New Roman" w:hAnsi="Times New Roman" w:cs="Times New Roman"/>
          <w:sz w:val="24"/>
          <w:szCs w:val="24"/>
        </w:rPr>
        <w:t xml:space="preserve">гг. на основе показателей, установленных федеральным органом исполнительной </w:t>
      </w:r>
      <w:r w:rsidR="00580655" w:rsidRPr="003E4C35">
        <w:rPr>
          <w:rFonts w:ascii="Times New Roman" w:hAnsi="Times New Roman" w:cs="Times New Roman"/>
          <w:sz w:val="24"/>
          <w:szCs w:val="24"/>
        </w:rPr>
        <w:t>власти для</w:t>
      </w:r>
      <w:r w:rsidRPr="003E4C35">
        <w:rPr>
          <w:rFonts w:ascii="Times New Roman" w:hAnsi="Times New Roman" w:cs="Times New Roman"/>
          <w:sz w:val="24"/>
          <w:szCs w:val="24"/>
        </w:rPr>
        <w:t xml:space="preserve"> своевременного принятия управленческих решений; обеспечение доступности и открытости информации о состоянии развития организации. </w:t>
      </w:r>
    </w:p>
    <w:p w:rsidR="00AA60D3" w:rsidRDefault="00AA60D3" w:rsidP="00B352A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F5E8D" w:rsidRPr="003E4C35" w:rsidRDefault="003F5E8D" w:rsidP="00B352A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61D2D" w:rsidRPr="003E4C35" w:rsidRDefault="00580655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Задачи анализа:</w:t>
      </w:r>
    </w:p>
    <w:p w:rsidR="00961D2D" w:rsidRPr="003E4C35" w:rsidRDefault="00961D2D" w:rsidP="008C4863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выявление положительных и отрицательных тенденций в образовательной деятельности; </w:t>
      </w:r>
    </w:p>
    <w:p w:rsidR="00961D2D" w:rsidRPr="003E4C35" w:rsidRDefault="00961D2D" w:rsidP="008C4863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получение объективной информации о состоянии учебно-методической деятельности; </w:t>
      </w:r>
    </w:p>
    <w:p w:rsidR="00B352A2" w:rsidRDefault="00961D2D" w:rsidP="008C4863">
      <w:pPr>
        <w:numPr>
          <w:ilvl w:val="0"/>
          <w:numId w:val="3"/>
        </w:numPr>
        <w:tabs>
          <w:tab w:val="left" w:pos="851"/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получение объективной информации о системе управления УЦ «</w:t>
      </w:r>
      <w:r w:rsidR="00580655" w:rsidRPr="003E4C35">
        <w:rPr>
          <w:rFonts w:ascii="Times New Roman" w:hAnsi="Times New Roman" w:cs="Times New Roman"/>
          <w:sz w:val="24"/>
          <w:szCs w:val="24"/>
        </w:rPr>
        <w:t>С</w:t>
      </w:r>
      <w:r w:rsidR="00580655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961D2D" w:rsidRPr="003E4C35" w:rsidRDefault="00961D2D" w:rsidP="008C4863">
      <w:pPr>
        <w:numPr>
          <w:ilvl w:val="0"/>
          <w:numId w:val="3"/>
        </w:numPr>
        <w:tabs>
          <w:tab w:val="left" w:pos="851"/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установление причин возникновения проблем и поиск путей их устранения. </w:t>
      </w:r>
    </w:p>
    <w:p w:rsidR="00961D2D" w:rsidRPr="003E4C35" w:rsidRDefault="00961D2D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В процессе </w:t>
      </w:r>
      <w:r w:rsidR="00580655" w:rsidRPr="003E4C35">
        <w:rPr>
          <w:rFonts w:ascii="Times New Roman" w:hAnsi="Times New Roman" w:cs="Times New Roman"/>
          <w:sz w:val="24"/>
          <w:szCs w:val="24"/>
        </w:rPr>
        <w:t>анализа проведена</w:t>
      </w:r>
      <w:r w:rsidRPr="003E4C35">
        <w:rPr>
          <w:rFonts w:ascii="Times New Roman" w:hAnsi="Times New Roman" w:cs="Times New Roman"/>
          <w:sz w:val="24"/>
          <w:szCs w:val="24"/>
        </w:rPr>
        <w:t xml:space="preserve"> оценка: </w:t>
      </w:r>
    </w:p>
    <w:p w:rsidR="00961D2D" w:rsidRPr="003E4C35" w:rsidRDefault="00961D2D" w:rsidP="008C4863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деятельности; </w:t>
      </w:r>
    </w:p>
    <w:p w:rsidR="00961D2D" w:rsidRPr="003E4C35" w:rsidRDefault="00961D2D" w:rsidP="008C4863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методической деятельности; </w:t>
      </w:r>
    </w:p>
    <w:p w:rsidR="00961D2D" w:rsidRPr="003E4C35" w:rsidRDefault="00961D2D" w:rsidP="008C4863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качества кадрового и учебно-методического обеспечения, материально</w:t>
      </w:r>
      <w:r w:rsidR="00580655">
        <w:rPr>
          <w:rFonts w:ascii="Times New Roman" w:hAnsi="Times New Roman" w:cs="Times New Roman"/>
          <w:sz w:val="24"/>
          <w:szCs w:val="24"/>
        </w:rPr>
        <w:t>-</w:t>
      </w:r>
      <w:r w:rsidRPr="003E4C35">
        <w:rPr>
          <w:rFonts w:ascii="Times New Roman" w:hAnsi="Times New Roman" w:cs="Times New Roman"/>
          <w:sz w:val="24"/>
          <w:szCs w:val="24"/>
        </w:rPr>
        <w:t xml:space="preserve">технической базы; </w:t>
      </w:r>
    </w:p>
    <w:p w:rsidR="00961D2D" w:rsidRPr="003E4C35" w:rsidRDefault="00961D2D" w:rsidP="008C4863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системы управления УЦ «</w:t>
      </w:r>
      <w:r w:rsidR="00580655" w:rsidRPr="003E4C35">
        <w:rPr>
          <w:rFonts w:ascii="Times New Roman" w:hAnsi="Times New Roman" w:cs="Times New Roman"/>
          <w:sz w:val="24"/>
          <w:szCs w:val="24"/>
        </w:rPr>
        <w:t>С</w:t>
      </w:r>
      <w:r w:rsidR="00580655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961D2D" w:rsidRPr="003E4C35" w:rsidRDefault="00961D2D" w:rsidP="008C4863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функционирования внутренней системы оценки качества образования.  </w:t>
      </w:r>
    </w:p>
    <w:p w:rsidR="00961D2D" w:rsidRPr="003E4C35" w:rsidRDefault="00961D2D" w:rsidP="008C4863">
      <w:pPr>
        <w:tabs>
          <w:tab w:val="left" w:pos="567"/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Процедура анализа включает в себя следующие этапы: </w:t>
      </w:r>
    </w:p>
    <w:p w:rsidR="00961D2D" w:rsidRPr="003E4C35" w:rsidRDefault="00961D2D" w:rsidP="008C4863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планирование и подготовку работ по анализу; </w:t>
      </w:r>
    </w:p>
    <w:p w:rsidR="00961D2D" w:rsidRPr="003E4C35" w:rsidRDefault="00961D2D" w:rsidP="008C4863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организацию и проведение анализа; </w:t>
      </w:r>
    </w:p>
    <w:p w:rsidR="00961D2D" w:rsidRPr="003E4C35" w:rsidRDefault="00961D2D" w:rsidP="008C4863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обобщение полученных результатов и на их основе формирование отчета; </w:t>
      </w:r>
    </w:p>
    <w:p w:rsidR="00961D2D" w:rsidRPr="003E4C35" w:rsidRDefault="00961D2D" w:rsidP="008C4863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рассмотрение отчета трудовым коллективом. </w:t>
      </w:r>
    </w:p>
    <w:p w:rsidR="00961D2D" w:rsidRDefault="00961D2D" w:rsidP="008C4863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В соответствии с целями и задачами </w:t>
      </w:r>
      <w:r w:rsidR="00580655" w:rsidRPr="003E4C35">
        <w:rPr>
          <w:rFonts w:ascii="Times New Roman" w:hAnsi="Times New Roman" w:cs="Times New Roman"/>
          <w:sz w:val="24"/>
          <w:szCs w:val="24"/>
        </w:rPr>
        <w:t>анализ выполняет</w:t>
      </w:r>
      <w:r w:rsidRPr="003E4C35">
        <w:rPr>
          <w:rFonts w:ascii="Times New Roman" w:hAnsi="Times New Roman" w:cs="Times New Roman"/>
          <w:sz w:val="24"/>
          <w:szCs w:val="24"/>
        </w:rPr>
        <w:t xml:space="preserve"> оценочную, диагностическую и прогностическую функции. </w:t>
      </w:r>
    </w:p>
    <w:p w:rsidR="00C16DF1" w:rsidRPr="003E4C35" w:rsidRDefault="00C16DF1" w:rsidP="00B352A2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961D2D" w:rsidRPr="003E4C35" w:rsidRDefault="00961D2D" w:rsidP="00B352A2">
      <w:pPr>
        <w:pStyle w:val="3"/>
        <w:spacing w:after="0" w:line="240" w:lineRule="auto"/>
        <w:ind w:left="284" w:right="-259" w:firstLine="425"/>
        <w:rPr>
          <w:szCs w:val="24"/>
        </w:rPr>
      </w:pPr>
      <w:r w:rsidRPr="003E4C35">
        <w:rPr>
          <w:szCs w:val="24"/>
        </w:rPr>
        <w:t>1.</w:t>
      </w:r>
      <w:r w:rsidRPr="003E4C35">
        <w:rPr>
          <w:rFonts w:eastAsia="Arial"/>
          <w:szCs w:val="24"/>
        </w:rPr>
        <w:t xml:space="preserve"> </w:t>
      </w:r>
      <w:r w:rsidRPr="003E4C35">
        <w:rPr>
          <w:szCs w:val="24"/>
        </w:rPr>
        <w:t xml:space="preserve">Нормативное и организационно-правовое обеспечение </w:t>
      </w:r>
      <w:r w:rsidR="00ED314B" w:rsidRPr="003E4C35">
        <w:rPr>
          <w:szCs w:val="24"/>
        </w:rPr>
        <w:t>деятельности УЦ</w:t>
      </w:r>
      <w:r w:rsidRPr="003E4C35">
        <w:rPr>
          <w:szCs w:val="24"/>
        </w:rPr>
        <w:t xml:space="preserve"> «</w:t>
      </w:r>
      <w:r w:rsidR="00580655" w:rsidRPr="003E4C35">
        <w:rPr>
          <w:szCs w:val="24"/>
        </w:rPr>
        <w:t>С</w:t>
      </w:r>
      <w:r w:rsidR="00580655">
        <w:rPr>
          <w:szCs w:val="24"/>
        </w:rPr>
        <w:t>атурн</w:t>
      </w:r>
      <w:r w:rsidRPr="003E4C35">
        <w:rPr>
          <w:szCs w:val="24"/>
        </w:rPr>
        <w:t xml:space="preserve">» </w:t>
      </w:r>
    </w:p>
    <w:p w:rsidR="00961D2D" w:rsidRPr="003E4C35" w:rsidRDefault="00961D2D" w:rsidP="00B352A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Учреждение является некоммерческой образовательной организацией, осуществляющей в качестве основной цели ее деятельности образовательную деятельность по </w:t>
      </w:r>
      <w:r w:rsidR="00580655" w:rsidRPr="003E4C35">
        <w:rPr>
          <w:rFonts w:ascii="Times New Roman" w:hAnsi="Times New Roman" w:cs="Times New Roman"/>
          <w:sz w:val="24"/>
          <w:szCs w:val="24"/>
        </w:rPr>
        <w:t>дополнительным профессиональным</w:t>
      </w: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  <w:r w:rsidR="00580655" w:rsidRPr="003E4C35">
        <w:rPr>
          <w:rFonts w:ascii="Times New Roman" w:hAnsi="Times New Roman" w:cs="Times New Roman"/>
          <w:sz w:val="24"/>
          <w:szCs w:val="24"/>
        </w:rPr>
        <w:t>программам.</w:t>
      </w: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B352A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В соответствии с Уставом целью деятельности УЦ «</w:t>
      </w:r>
      <w:r w:rsidR="00580655" w:rsidRPr="003E4C35">
        <w:rPr>
          <w:rFonts w:ascii="Times New Roman" w:hAnsi="Times New Roman" w:cs="Times New Roman"/>
          <w:sz w:val="24"/>
          <w:szCs w:val="24"/>
        </w:rPr>
        <w:t>С</w:t>
      </w:r>
      <w:r w:rsidR="00580655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 является образовательная деятельность по </w:t>
      </w:r>
      <w:r w:rsidR="00580655" w:rsidRPr="003E4C35">
        <w:rPr>
          <w:rFonts w:ascii="Times New Roman" w:hAnsi="Times New Roman" w:cs="Times New Roman"/>
          <w:sz w:val="24"/>
          <w:szCs w:val="24"/>
        </w:rPr>
        <w:t>дополнительным профессиональным</w:t>
      </w: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  <w:r w:rsidR="00580655" w:rsidRPr="003E4C35">
        <w:rPr>
          <w:rFonts w:ascii="Times New Roman" w:hAnsi="Times New Roman" w:cs="Times New Roman"/>
          <w:sz w:val="24"/>
          <w:szCs w:val="24"/>
        </w:rPr>
        <w:t>программам, профессиональное</w:t>
      </w:r>
      <w:r w:rsidRPr="003E4C35">
        <w:rPr>
          <w:rFonts w:ascii="Times New Roman" w:hAnsi="Times New Roman" w:cs="Times New Roman"/>
          <w:sz w:val="24"/>
          <w:szCs w:val="24"/>
        </w:rPr>
        <w:t xml:space="preserve"> обучение по программам профессиональной подготовки и переподготовки по профессиям рабочих и должностям служащих с целью удовлетворения потребностей граждан в получении профессиональных навыков для выполнения работы по соответствующей квалификации. </w:t>
      </w:r>
    </w:p>
    <w:p w:rsidR="00961D2D" w:rsidRPr="003E4C35" w:rsidRDefault="00961D2D" w:rsidP="00B352A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Основными задачами деятельности Учреждения являются: </w:t>
      </w:r>
    </w:p>
    <w:p w:rsidR="00961D2D" w:rsidRPr="003E4C35" w:rsidRDefault="00961D2D" w:rsidP="00B352A2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удовлетворение потребностей специалистов в получении знаний о новейших достижениях в соответствующих отраслях науки и техники, передовом отечественном и зарубежном опыте;  </w:t>
      </w:r>
    </w:p>
    <w:p w:rsidR="00961D2D" w:rsidRPr="003E4C35" w:rsidRDefault="00961D2D" w:rsidP="00B352A2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организация и проведение повышения квалификации, профессиональной подготовки </w:t>
      </w:r>
      <w:r w:rsidR="00580655" w:rsidRPr="003E4C35">
        <w:rPr>
          <w:rFonts w:ascii="Times New Roman" w:hAnsi="Times New Roman" w:cs="Times New Roman"/>
          <w:sz w:val="24"/>
          <w:szCs w:val="24"/>
        </w:rPr>
        <w:t>и переподготовки</w:t>
      </w: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  <w:r w:rsidR="00580655" w:rsidRPr="003E4C35">
        <w:rPr>
          <w:rFonts w:ascii="Times New Roman" w:hAnsi="Times New Roman" w:cs="Times New Roman"/>
          <w:sz w:val="24"/>
          <w:szCs w:val="24"/>
        </w:rPr>
        <w:t>специалистов организаций</w:t>
      </w:r>
      <w:r w:rsidRPr="003E4C35">
        <w:rPr>
          <w:rFonts w:ascii="Times New Roman" w:hAnsi="Times New Roman" w:cs="Times New Roman"/>
          <w:sz w:val="24"/>
          <w:szCs w:val="24"/>
        </w:rPr>
        <w:t xml:space="preserve">, высвобождаемых работников, незанятого населения и </w:t>
      </w:r>
      <w:r w:rsidR="00580655" w:rsidRPr="003E4C35">
        <w:rPr>
          <w:rFonts w:ascii="Times New Roman" w:hAnsi="Times New Roman" w:cs="Times New Roman"/>
          <w:sz w:val="24"/>
          <w:szCs w:val="24"/>
        </w:rPr>
        <w:t>безработных граждан</w:t>
      </w:r>
      <w:r w:rsidRPr="003E4C35">
        <w:rPr>
          <w:rFonts w:ascii="Times New Roman" w:hAnsi="Times New Roman" w:cs="Times New Roman"/>
          <w:sz w:val="24"/>
          <w:szCs w:val="24"/>
        </w:rPr>
        <w:t xml:space="preserve">. Основными видами деятельности Учреждения являются: </w:t>
      </w:r>
    </w:p>
    <w:p w:rsidR="00961D2D" w:rsidRPr="003E4C35" w:rsidRDefault="00961D2D" w:rsidP="00B352A2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по </w:t>
      </w:r>
      <w:r w:rsidR="00580655" w:rsidRPr="003E4C35">
        <w:rPr>
          <w:rFonts w:ascii="Times New Roman" w:hAnsi="Times New Roman" w:cs="Times New Roman"/>
          <w:sz w:val="24"/>
          <w:szCs w:val="24"/>
        </w:rPr>
        <w:t>дополнительным профессиональным</w:t>
      </w:r>
      <w:r w:rsidRPr="003E4C35">
        <w:rPr>
          <w:rFonts w:ascii="Times New Roman" w:hAnsi="Times New Roman" w:cs="Times New Roman"/>
          <w:sz w:val="24"/>
          <w:szCs w:val="24"/>
        </w:rPr>
        <w:t xml:space="preserve"> программам - программам повышения квалификации, программам профессиональной переподготовки. </w:t>
      </w:r>
    </w:p>
    <w:p w:rsidR="00961D2D" w:rsidRPr="003E4C35" w:rsidRDefault="00961D2D" w:rsidP="00B352A2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по программам подготовки научно-педагогических кадров, дополнительным общеобразовательным программам, программам профессионального обучения. </w:t>
      </w:r>
    </w:p>
    <w:p w:rsidR="00961D2D" w:rsidRPr="003E4C35" w:rsidRDefault="00961D2D" w:rsidP="008C4863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В соответствии с Уставом учреждения для достижения целей УЦ «</w:t>
      </w:r>
      <w:r w:rsidR="00580655" w:rsidRPr="003E4C35">
        <w:rPr>
          <w:rFonts w:ascii="Times New Roman" w:hAnsi="Times New Roman" w:cs="Times New Roman"/>
          <w:sz w:val="24"/>
          <w:szCs w:val="24"/>
        </w:rPr>
        <w:t>С</w:t>
      </w:r>
      <w:r w:rsidR="00580655">
        <w:rPr>
          <w:rFonts w:ascii="Times New Roman" w:hAnsi="Times New Roman" w:cs="Times New Roman"/>
          <w:sz w:val="24"/>
          <w:szCs w:val="24"/>
        </w:rPr>
        <w:t>атурн</w:t>
      </w:r>
      <w:r w:rsidR="00580655" w:rsidRPr="003E4C35">
        <w:rPr>
          <w:rFonts w:ascii="Times New Roman" w:hAnsi="Times New Roman" w:cs="Times New Roman"/>
          <w:sz w:val="24"/>
          <w:szCs w:val="24"/>
        </w:rPr>
        <w:t xml:space="preserve">» </w:t>
      </w:r>
      <w:r w:rsidR="00C376C4" w:rsidRPr="003E4C35">
        <w:rPr>
          <w:rFonts w:ascii="Times New Roman" w:hAnsi="Times New Roman" w:cs="Times New Roman"/>
          <w:sz w:val="24"/>
          <w:szCs w:val="24"/>
        </w:rPr>
        <w:t>осуществляются и</w:t>
      </w:r>
      <w:r w:rsidRPr="003E4C35">
        <w:rPr>
          <w:rFonts w:ascii="Times New Roman" w:hAnsi="Times New Roman" w:cs="Times New Roman"/>
          <w:sz w:val="24"/>
          <w:szCs w:val="24"/>
        </w:rPr>
        <w:t xml:space="preserve"> иные, приносящие </w:t>
      </w:r>
      <w:r w:rsidR="00C376C4" w:rsidRPr="003E4C35">
        <w:rPr>
          <w:rFonts w:ascii="Times New Roman" w:hAnsi="Times New Roman" w:cs="Times New Roman"/>
          <w:sz w:val="24"/>
          <w:szCs w:val="24"/>
        </w:rPr>
        <w:t>доход, виды</w:t>
      </w:r>
      <w:r w:rsidRPr="003E4C35">
        <w:rPr>
          <w:rFonts w:ascii="Times New Roman" w:hAnsi="Times New Roman" w:cs="Times New Roman"/>
          <w:sz w:val="24"/>
          <w:szCs w:val="24"/>
        </w:rPr>
        <w:t xml:space="preserve"> деятельности. </w:t>
      </w:r>
    </w:p>
    <w:p w:rsidR="00961D2D" w:rsidRPr="003E4C35" w:rsidRDefault="00961D2D" w:rsidP="00B352A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Миссия УЦ «</w:t>
      </w:r>
      <w:r w:rsidR="00580655" w:rsidRPr="003E4C35">
        <w:rPr>
          <w:rFonts w:ascii="Times New Roman" w:hAnsi="Times New Roman" w:cs="Times New Roman"/>
          <w:sz w:val="24"/>
          <w:szCs w:val="24"/>
        </w:rPr>
        <w:t>С</w:t>
      </w:r>
      <w:r w:rsidR="00580655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»: Удовлетворение социальной потребности граждан в непрерывном, в течение всей жизни, образовании. </w:t>
      </w:r>
    </w:p>
    <w:p w:rsidR="00961D2D" w:rsidRPr="003E4C35" w:rsidRDefault="00961D2D" w:rsidP="00B352A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УЦ «</w:t>
      </w:r>
      <w:r w:rsidR="00580655" w:rsidRPr="003E4C35">
        <w:rPr>
          <w:rFonts w:ascii="Times New Roman" w:hAnsi="Times New Roman" w:cs="Times New Roman"/>
          <w:sz w:val="24"/>
          <w:szCs w:val="24"/>
        </w:rPr>
        <w:t>С</w:t>
      </w:r>
      <w:r w:rsidR="00580655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 имеет </w:t>
      </w:r>
      <w:r w:rsidR="00C376C4" w:rsidRPr="003E4C35">
        <w:rPr>
          <w:rFonts w:ascii="Times New Roman" w:hAnsi="Times New Roman" w:cs="Times New Roman"/>
          <w:sz w:val="24"/>
          <w:szCs w:val="24"/>
        </w:rPr>
        <w:t>лицензи</w:t>
      </w:r>
      <w:r w:rsidR="00C376C4">
        <w:rPr>
          <w:rFonts w:ascii="Times New Roman" w:hAnsi="Times New Roman" w:cs="Times New Roman"/>
          <w:sz w:val="24"/>
          <w:szCs w:val="24"/>
        </w:rPr>
        <w:t>ю</w:t>
      </w:r>
      <w:r w:rsidR="00C376C4" w:rsidRPr="003E4C35">
        <w:rPr>
          <w:rFonts w:ascii="Times New Roman" w:hAnsi="Times New Roman" w:cs="Times New Roman"/>
          <w:sz w:val="24"/>
          <w:szCs w:val="24"/>
        </w:rPr>
        <w:t xml:space="preserve"> серия №</w:t>
      </w:r>
      <w:r w:rsidR="00AE365D">
        <w:rPr>
          <w:rFonts w:ascii="Times New Roman" w:hAnsi="Times New Roman" w:cs="Times New Roman"/>
          <w:sz w:val="24"/>
          <w:szCs w:val="24"/>
        </w:rPr>
        <w:t xml:space="preserve"> </w:t>
      </w:r>
      <w:r w:rsidR="00C376C4">
        <w:rPr>
          <w:rFonts w:ascii="Times New Roman" w:hAnsi="Times New Roman" w:cs="Times New Roman"/>
          <w:sz w:val="24"/>
          <w:szCs w:val="24"/>
        </w:rPr>
        <w:t>7293</w:t>
      </w:r>
      <w:r w:rsidR="00C376C4" w:rsidRPr="003E4C35">
        <w:rPr>
          <w:rFonts w:ascii="Times New Roman" w:hAnsi="Times New Roman" w:cs="Times New Roman"/>
          <w:sz w:val="24"/>
          <w:szCs w:val="24"/>
        </w:rPr>
        <w:t xml:space="preserve"> от </w:t>
      </w:r>
      <w:r w:rsidR="00C376C4">
        <w:rPr>
          <w:rFonts w:ascii="Times New Roman" w:hAnsi="Times New Roman" w:cs="Times New Roman"/>
          <w:sz w:val="24"/>
          <w:szCs w:val="24"/>
        </w:rPr>
        <w:t>06</w:t>
      </w:r>
      <w:r w:rsidR="00C376C4" w:rsidRPr="003E4C35">
        <w:rPr>
          <w:rFonts w:ascii="Times New Roman" w:hAnsi="Times New Roman" w:cs="Times New Roman"/>
          <w:sz w:val="24"/>
          <w:szCs w:val="24"/>
        </w:rPr>
        <w:t xml:space="preserve"> м</w:t>
      </w:r>
      <w:r w:rsidR="00C376C4">
        <w:rPr>
          <w:rFonts w:ascii="Times New Roman" w:hAnsi="Times New Roman" w:cs="Times New Roman"/>
          <w:sz w:val="24"/>
          <w:szCs w:val="24"/>
        </w:rPr>
        <w:t>арта</w:t>
      </w:r>
      <w:r w:rsidR="00C376C4" w:rsidRPr="003E4C35">
        <w:rPr>
          <w:rFonts w:ascii="Times New Roman" w:hAnsi="Times New Roman" w:cs="Times New Roman"/>
          <w:sz w:val="24"/>
          <w:szCs w:val="24"/>
        </w:rPr>
        <w:t xml:space="preserve"> 201</w:t>
      </w:r>
      <w:r w:rsidR="00C376C4">
        <w:rPr>
          <w:rFonts w:ascii="Times New Roman" w:hAnsi="Times New Roman" w:cs="Times New Roman"/>
          <w:sz w:val="24"/>
          <w:szCs w:val="24"/>
        </w:rPr>
        <w:t>4</w:t>
      </w:r>
      <w:r w:rsidR="00C376C4" w:rsidRPr="003E4C35">
        <w:rPr>
          <w:rFonts w:ascii="Times New Roman" w:hAnsi="Times New Roman" w:cs="Times New Roman"/>
          <w:sz w:val="24"/>
          <w:szCs w:val="24"/>
        </w:rPr>
        <w:t xml:space="preserve"> г., </w:t>
      </w:r>
      <w:r w:rsidR="00C376C4">
        <w:rPr>
          <w:rFonts w:ascii="Times New Roman" w:hAnsi="Times New Roman" w:cs="Times New Roman"/>
          <w:sz w:val="24"/>
          <w:szCs w:val="24"/>
        </w:rPr>
        <w:t>(</w:t>
      </w:r>
      <w:r w:rsidR="00C376C4" w:rsidRPr="003E4C35">
        <w:rPr>
          <w:rFonts w:ascii="Times New Roman" w:hAnsi="Times New Roman" w:cs="Times New Roman"/>
          <w:sz w:val="24"/>
          <w:szCs w:val="24"/>
        </w:rPr>
        <w:t>бессрочно</w:t>
      </w:r>
      <w:r w:rsidR="00C376C4">
        <w:rPr>
          <w:rFonts w:ascii="Times New Roman" w:hAnsi="Times New Roman" w:cs="Times New Roman"/>
          <w:sz w:val="24"/>
          <w:szCs w:val="24"/>
        </w:rPr>
        <w:t>)</w:t>
      </w:r>
      <w:r w:rsidR="00C376C4" w:rsidRPr="003E4C35"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>право на ведение образовательной деятельности</w:t>
      </w:r>
      <w:r w:rsidR="00C376C4">
        <w:rPr>
          <w:rFonts w:ascii="Times New Roman" w:hAnsi="Times New Roman" w:cs="Times New Roman"/>
          <w:sz w:val="24"/>
          <w:szCs w:val="24"/>
        </w:rPr>
        <w:t xml:space="preserve"> Министерство образования, науки и молодёжной политики Республики Дагестан.</w:t>
      </w:r>
    </w:p>
    <w:p w:rsidR="00961D2D" w:rsidRPr="003E4C35" w:rsidRDefault="00961D2D" w:rsidP="00B352A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</w:t>
      </w:r>
      <w:r w:rsidR="00580655" w:rsidRPr="003E4C35">
        <w:rPr>
          <w:rFonts w:ascii="Times New Roman" w:hAnsi="Times New Roman" w:cs="Times New Roman"/>
          <w:sz w:val="24"/>
          <w:szCs w:val="24"/>
        </w:rPr>
        <w:t>Направления реализуемых</w:t>
      </w:r>
      <w:r w:rsidRPr="003E4C35">
        <w:rPr>
          <w:rFonts w:ascii="Times New Roman" w:hAnsi="Times New Roman" w:cs="Times New Roman"/>
          <w:sz w:val="24"/>
          <w:szCs w:val="24"/>
        </w:rPr>
        <w:t xml:space="preserve"> образовательных программ:  </w:t>
      </w:r>
    </w:p>
    <w:p w:rsidR="00961D2D" w:rsidRPr="003E4C35" w:rsidRDefault="00961D2D" w:rsidP="00B352A2">
      <w:pPr>
        <w:numPr>
          <w:ilvl w:val="0"/>
          <w:numId w:val="6"/>
        </w:numPr>
        <w:tabs>
          <w:tab w:val="left" w:pos="567"/>
          <w:tab w:val="left" w:pos="993"/>
          <w:tab w:val="left" w:pos="1134"/>
          <w:tab w:val="left" w:pos="1276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Профессиональная подготовка водителей автомототранспортных средств </w:t>
      </w:r>
      <w:r w:rsidR="00342173" w:rsidRPr="003E4C35">
        <w:rPr>
          <w:rFonts w:ascii="Times New Roman" w:hAnsi="Times New Roman" w:cs="Times New Roman"/>
          <w:sz w:val="24"/>
          <w:szCs w:val="24"/>
        </w:rPr>
        <w:t xml:space="preserve">категорий </w:t>
      </w:r>
      <w:r w:rsidR="00ED314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42173" w:rsidRPr="003E4C35">
        <w:rPr>
          <w:rFonts w:ascii="Times New Roman" w:hAnsi="Times New Roman" w:cs="Times New Roman"/>
          <w:sz w:val="24"/>
          <w:szCs w:val="24"/>
        </w:rPr>
        <w:t>«</w:t>
      </w:r>
      <w:r w:rsidRPr="003E4C35">
        <w:rPr>
          <w:rFonts w:ascii="Times New Roman" w:hAnsi="Times New Roman" w:cs="Times New Roman"/>
          <w:sz w:val="24"/>
          <w:szCs w:val="24"/>
        </w:rPr>
        <w:t>В»</w:t>
      </w:r>
      <w:r w:rsidR="00C376C4">
        <w:rPr>
          <w:rFonts w:ascii="Times New Roman" w:hAnsi="Times New Roman" w:cs="Times New Roman"/>
          <w:sz w:val="24"/>
          <w:szCs w:val="24"/>
        </w:rPr>
        <w:t xml:space="preserve"> и</w:t>
      </w:r>
      <w:r w:rsidRPr="003E4C35">
        <w:rPr>
          <w:rFonts w:ascii="Times New Roman" w:hAnsi="Times New Roman" w:cs="Times New Roman"/>
          <w:sz w:val="24"/>
          <w:szCs w:val="24"/>
        </w:rPr>
        <w:t xml:space="preserve"> «С». </w:t>
      </w:r>
      <w:r w:rsidR="00C376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6C4" w:rsidRPr="00C376C4" w:rsidRDefault="00C376C4" w:rsidP="00B352A2">
      <w:pPr>
        <w:pStyle w:val="a3"/>
        <w:numPr>
          <w:ilvl w:val="0"/>
          <w:numId w:val="6"/>
        </w:numPr>
        <w:tabs>
          <w:tab w:val="left" w:pos="567"/>
          <w:tab w:val="left" w:pos="993"/>
          <w:tab w:val="left" w:pos="1134"/>
          <w:tab w:val="left" w:pos="1276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color w:val="222A35" w:themeColor="text2" w:themeShade="80"/>
          <w:sz w:val="24"/>
          <w:szCs w:val="24"/>
        </w:rPr>
        <w:t>П</w:t>
      </w:r>
      <w:r w:rsidRPr="00C376C4">
        <w:rPr>
          <w:rStyle w:val="a5"/>
          <w:rFonts w:ascii="Times New Roman" w:hAnsi="Times New Roman" w:cs="Times New Roman"/>
          <w:b w:val="0"/>
          <w:color w:val="222A35" w:themeColor="text2" w:themeShade="80"/>
          <w:sz w:val="24"/>
          <w:szCs w:val="24"/>
        </w:rPr>
        <w:t>рофессиональн</w:t>
      </w:r>
      <w:r>
        <w:rPr>
          <w:rStyle w:val="a5"/>
          <w:rFonts w:ascii="Times New Roman" w:hAnsi="Times New Roman" w:cs="Times New Roman"/>
          <w:b w:val="0"/>
          <w:color w:val="222A35" w:themeColor="text2" w:themeShade="80"/>
          <w:sz w:val="24"/>
          <w:szCs w:val="24"/>
        </w:rPr>
        <w:t>ая</w:t>
      </w:r>
      <w:r w:rsidRPr="00C376C4">
        <w:rPr>
          <w:rStyle w:val="a5"/>
          <w:rFonts w:ascii="Times New Roman" w:hAnsi="Times New Roman" w:cs="Times New Roman"/>
          <w:b w:val="0"/>
          <w:color w:val="222A35" w:themeColor="text2" w:themeShade="80"/>
          <w:sz w:val="24"/>
          <w:szCs w:val="24"/>
        </w:rPr>
        <w:t xml:space="preserve"> обучения</w:t>
      </w:r>
      <w:r w:rsidRPr="00C376C4">
        <w:rPr>
          <w:rFonts w:ascii="Times New Roman" w:hAnsi="Times New Roman" w:cs="Times New Roman"/>
          <w:color w:val="222A35" w:themeColor="text2" w:themeShade="80"/>
          <w:sz w:val="24"/>
          <w:szCs w:val="24"/>
        </w:rPr>
        <w:t xml:space="preserve"> частных охранников 4,5 и 6 разрядов по рабочей профессии «Охранник»;</w:t>
      </w:r>
    </w:p>
    <w:p w:rsidR="00C376C4" w:rsidRDefault="00C376C4" w:rsidP="00B352A2">
      <w:pPr>
        <w:pStyle w:val="a4"/>
        <w:numPr>
          <w:ilvl w:val="0"/>
          <w:numId w:val="6"/>
        </w:numPr>
        <w:tabs>
          <w:tab w:val="left" w:pos="567"/>
          <w:tab w:val="left" w:pos="993"/>
          <w:tab w:val="left" w:pos="1134"/>
          <w:tab w:val="left" w:pos="1276"/>
        </w:tabs>
        <w:spacing w:before="0" w:beforeAutospacing="0" w:after="0" w:afterAutospacing="0"/>
        <w:ind w:left="284" w:firstLine="709"/>
        <w:jc w:val="both"/>
        <w:rPr>
          <w:rFonts w:ascii="Arial" w:hAnsi="Arial" w:cs="Arial"/>
          <w:b/>
          <w:color w:val="222A35" w:themeColor="text2" w:themeShade="80"/>
          <w:sz w:val="28"/>
          <w:szCs w:val="28"/>
        </w:rPr>
      </w:pPr>
      <w:r>
        <w:rPr>
          <w:rStyle w:val="a5"/>
          <w:b w:val="0"/>
          <w:color w:val="222A35" w:themeColor="text2" w:themeShade="80"/>
        </w:rPr>
        <w:t>П</w:t>
      </w:r>
      <w:r w:rsidRPr="00C376C4">
        <w:rPr>
          <w:rStyle w:val="a5"/>
          <w:b w:val="0"/>
          <w:color w:val="222A35" w:themeColor="text2" w:themeShade="80"/>
        </w:rPr>
        <w:t>рофессиональн</w:t>
      </w:r>
      <w:r>
        <w:rPr>
          <w:rStyle w:val="a5"/>
          <w:b w:val="0"/>
          <w:color w:val="222A35" w:themeColor="text2" w:themeShade="80"/>
        </w:rPr>
        <w:t>ая</w:t>
      </w:r>
      <w:r w:rsidRPr="00C376C4">
        <w:rPr>
          <w:color w:val="222A35" w:themeColor="text2" w:themeShade="80"/>
        </w:rPr>
        <w:t xml:space="preserve"> обучение по программе повышения квалификации руководителей и сотрудников охранных предприятий 4,5 и 6 разрядов</w:t>
      </w:r>
      <w:r>
        <w:rPr>
          <w:rFonts w:ascii="Arial" w:hAnsi="Arial" w:cs="Arial"/>
          <w:b/>
          <w:color w:val="222A35" w:themeColor="text2" w:themeShade="80"/>
          <w:sz w:val="28"/>
          <w:szCs w:val="28"/>
        </w:rPr>
        <w:t xml:space="preserve">; </w:t>
      </w:r>
    </w:p>
    <w:p w:rsidR="00961D2D" w:rsidRPr="00C376C4" w:rsidRDefault="00961D2D" w:rsidP="00B352A2">
      <w:pPr>
        <w:numPr>
          <w:ilvl w:val="0"/>
          <w:numId w:val="6"/>
        </w:numPr>
        <w:tabs>
          <w:tab w:val="left" w:pos="993"/>
          <w:tab w:val="left" w:pos="1134"/>
          <w:tab w:val="left" w:pos="1276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  <w:r w:rsidR="00C376C4">
        <w:rPr>
          <w:rStyle w:val="a5"/>
          <w:rFonts w:ascii="Times New Roman" w:hAnsi="Times New Roman" w:cs="Times New Roman"/>
          <w:b w:val="0"/>
          <w:color w:val="222A35" w:themeColor="text2" w:themeShade="80"/>
          <w:sz w:val="24"/>
          <w:szCs w:val="24"/>
        </w:rPr>
        <w:t>П</w:t>
      </w:r>
      <w:r w:rsidR="00C376C4" w:rsidRPr="00C376C4">
        <w:rPr>
          <w:rStyle w:val="a5"/>
          <w:rFonts w:ascii="Times New Roman" w:hAnsi="Times New Roman" w:cs="Times New Roman"/>
          <w:b w:val="0"/>
          <w:color w:val="222A35" w:themeColor="text2" w:themeShade="80"/>
          <w:sz w:val="24"/>
          <w:szCs w:val="24"/>
        </w:rPr>
        <w:t>рофессиональн</w:t>
      </w:r>
      <w:r w:rsidR="00C376C4">
        <w:rPr>
          <w:rStyle w:val="a5"/>
          <w:rFonts w:ascii="Times New Roman" w:hAnsi="Times New Roman" w:cs="Times New Roman"/>
          <w:b w:val="0"/>
          <w:color w:val="222A35" w:themeColor="text2" w:themeShade="80"/>
          <w:sz w:val="24"/>
          <w:szCs w:val="24"/>
        </w:rPr>
        <w:t>ая</w:t>
      </w:r>
      <w:r w:rsidR="00C376C4" w:rsidRPr="00C376C4">
        <w:rPr>
          <w:rFonts w:ascii="Times New Roman" w:hAnsi="Times New Roman" w:cs="Times New Roman"/>
          <w:sz w:val="24"/>
          <w:szCs w:val="24"/>
        </w:rPr>
        <w:t xml:space="preserve"> обучение и итоговую аттестацию по курсу </w:t>
      </w:r>
      <w:r w:rsidR="00C376C4" w:rsidRPr="00C376C4">
        <w:rPr>
          <w:rFonts w:ascii="Times New Roman" w:hAnsi="Times New Roman" w:cs="Times New Roman"/>
          <w:b/>
          <w:sz w:val="24"/>
          <w:szCs w:val="24"/>
        </w:rPr>
        <w:t>«</w:t>
      </w:r>
      <w:r w:rsidR="00C376C4" w:rsidRPr="00C376C4">
        <w:rPr>
          <w:rFonts w:ascii="Times New Roman" w:hAnsi="Times New Roman" w:cs="Times New Roman"/>
          <w:sz w:val="24"/>
          <w:szCs w:val="24"/>
        </w:rPr>
        <w:t xml:space="preserve">БЕЗОПАСНОЕ ОБРАЩЕНИЕ </w:t>
      </w:r>
      <w:r w:rsidR="00342173">
        <w:rPr>
          <w:rFonts w:ascii="Times New Roman" w:hAnsi="Times New Roman" w:cs="Times New Roman"/>
          <w:sz w:val="24"/>
          <w:szCs w:val="24"/>
        </w:rPr>
        <w:t>с</w:t>
      </w:r>
      <w:r w:rsidR="00C376C4" w:rsidRPr="00C376C4">
        <w:rPr>
          <w:rFonts w:ascii="Times New Roman" w:hAnsi="Times New Roman" w:cs="Times New Roman"/>
          <w:sz w:val="24"/>
          <w:szCs w:val="24"/>
        </w:rPr>
        <w:t xml:space="preserve"> ОРУЖИЕМ»</w:t>
      </w:r>
      <w:hyperlink r:id="rId8" w:history="1">
        <w:r w:rsidR="00C376C4" w:rsidRPr="00C376C4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(гладкоствольным охотничьим и травматическим оружием</w:t>
        </w:r>
      </w:hyperlink>
      <w:r w:rsidR="00C376C4" w:rsidRPr="00C376C4">
        <w:rPr>
          <w:rFonts w:ascii="Times New Roman" w:hAnsi="Times New Roman" w:cs="Times New Roman"/>
          <w:b/>
          <w:sz w:val="24"/>
          <w:szCs w:val="24"/>
        </w:rPr>
        <w:t>).</w:t>
      </w:r>
    </w:p>
    <w:p w:rsidR="00961D2D" w:rsidRPr="003E4C35" w:rsidRDefault="00961D2D" w:rsidP="00B352A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Свои </w:t>
      </w:r>
      <w:r w:rsidR="00C376C4" w:rsidRPr="003E4C35">
        <w:rPr>
          <w:rFonts w:ascii="Times New Roman" w:hAnsi="Times New Roman" w:cs="Times New Roman"/>
          <w:sz w:val="24"/>
          <w:szCs w:val="24"/>
        </w:rPr>
        <w:t>возможности учебный</w:t>
      </w:r>
      <w:r w:rsidRPr="003E4C35">
        <w:rPr>
          <w:rFonts w:ascii="Times New Roman" w:hAnsi="Times New Roman" w:cs="Times New Roman"/>
          <w:sz w:val="24"/>
          <w:szCs w:val="24"/>
        </w:rPr>
        <w:t xml:space="preserve"> центр формирует, ориентируясь на требования федеральных законов в отношении предприятий и нужды предприятий и граждан</w:t>
      </w:r>
      <w:r w:rsidR="00342173">
        <w:rPr>
          <w:rFonts w:ascii="Times New Roman" w:hAnsi="Times New Roman" w:cs="Times New Roman"/>
          <w:sz w:val="24"/>
          <w:szCs w:val="24"/>
        </w:rPr>
        <w:t xml:space="preserve"> Республики Дагестан</w:t>
      </w:r>
      <w:r w:rsidRPr="003E4C3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61D2D" w:rsidRPr="003E4C35" w:rsidRDefault="00961D2D" w:rsidP="00B352A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Одним из приоритетных направлений работы </w:t>
      </w:r>
      <w:r w:rsidR="00342173">
        <w:rPr>
          <w:rFonts w:ascii="Times New Roman" w:hAnsi="Times New Roman" w:cs="Times New Roman"/>
          <w:sz w:val="24"/>
          <w:szCs w:val="24"/>
        </w:rPr>
        <w:t xml:space="preserve">УЦ </w:t>
      </w:r>
      <w:r w:rsidRPr="003E4C35">
        <w:rPr>
          <w:rFonts w:ascii="Times New Roman" w:hAnsi="Times New Roman" w:cs="Times New Roman"/>
          <w:sz w:val="24"/>
          <w:szCs w:val="24"/>
        </w:rPr>
        <w:t>«С</w:t>
      </w:r>
      <w:r w:rsidR="00342173">
        <w:rPr>
          <w:rFonts w:ascii="Times New Roman" w:hAnsi="Times New Roman" w:cs="Times New Roman"/>
          <w:sz w:val="24"/>
          <w:szCs w:val="24"/>
        </w:rPr>
        <w:t>атурна</w:t>
      </w:r>
      <w:r w:rsidRPr="003E4C35">
        <w:rPr>
          <w:rFonts w:ascii="Times New Roman" w:hAnsi="Times New Roman" w:cs="Times New Roman"/>
          <w:sz w:val="24"/>
          <w:szCs w:val="24"/>
        </w:rPr>
        <w:t xml:space="preserve">» </w:t>
      </w:r>
      <w:r w:rsidR="00342173" w:rsidRPr="003E4C35">
        <w:rPr>
          <w:rFonts w:ascii="Times New Roman" w:hAnsi="Times New Roman" w:cs="Times New Roman"/>
          <w:sz w:val="24"/>
          <w:szCs w:val="24"/>
        </w:rPr>
        <w:t>является подготовка</w:t>
      </w:r>
      <w:r w:rsidRPr="003E4C35">
        <w:rPr>
          <w:rFonts w:ascii="Times New Roman" w:hAnsi="Times New Roman" w:cs="Times New Roman"/>
          <w:sz w:val="24"/>
          <w:szCs w:val="24"/>
        </w:rPr>
        <w:t xml:space="preserve"> водителей автомототранспортных средств. Акцент в обучении сделан на высокое качество обучения и, соответственно, высокий процент сдачи экзамена работникам ГИБДД. Для этого создана отличная материально-техническая база, с обучающимися проводятся Интернет-занятия в режиме он-</w:t>
      </w:r>
      <w:r w:rsidR="00342173" w:rsidRPr="003E4C35">
        <w:rPr>
          <w:rFonts w:ascii="Times New Roman" w:hAnsi="Times New Roman" w:cs="Times New Roman"/>
          <w:sz w:val="24"/>
          <w:szCs w:val="24"/>
        </w:rPr>
        <w:t>лиан</w:t>
      </w:r>
      <w:r w:rsidRPr="003E4C35">
        <w:rPr>
          <w:rFonts w:ascii="Times New Roman" w:hAnsi="Times New Roman" w:cs="Times New Roman"/>
          <w:sz w:val="24"/>
          <w:szCs w:val="24"/>
        </w:rPr>
        <w:t xml:space="preserve">, семинары по безопасности дорожного движения с приглашением работников ГИБДД, серьезные занятия по оказанию первой помощи пострадавшим в ДТП, психологии водителя и ряд других мероприятий.     </w:t>
      </w:r>
    </w:p>
    <w:p w:rsidR="00961D2D" w:rsidRPr="003E4C35" w:rsidRDefault="00961D2D" w:rsidP="00B352A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Так, очень значимым этапом деятельности </w:t>
      </w:r>
      <w:r w:rsidR="00342173" w:rsidRPr="003E4C35">
        <w:rPr>
          <w:rFonts w:ascii="Times New Roman" w:hAnsi="Times New Roman" w:cs="Times New Roman"/>
          <w:sz w:val="24"/>
          <w:szCs w:val="24"/>
        </w:rPr>
        <w:t>для предприятий</w:t>
      </w: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  <w:r w:rsidR="00342173" w:rsidRPr="003E4C35">
        <w:rPr>
          <w:rFonts w:ascii="Times New Roman" w:hAnsi="Times New Roman" w:cs="Times New Roman"/>
          <w:sz w:val="24"/>
          <w:szCs w:val="24"/>
        </w:rPr>
        <w:t>является предаттестационная</w:t>
      </w:r>
      <w:r w:rsidRPr="003E4C35">
        <w:rPr>
          <w:rFonts w:ascii="Times New Roman" w:hAnsi="Times New Roman" w:cs="Times New Roman"/>
          <w:sz w:val="24"/>
          <w:szCs w:val="24"/>
        </w:rPr>
        <w:t xml:space="preserve"> подготовка и аттестация электротехнического персонала по электробезопасности. Такая услуга по предаттестационной подготовке электротехнического и электротехнологического персонала осуществляется в </w:t>
      </w:r>
      <w:r w:rsidR="00342173">
        <w:rPr>
          <w:rFonts w:ascii="Times New Roman" w:hAnsi="Times New Roman" w:cs="Times New Roman"/>
          <w:sz w:val="24"/>
          <w:szCs w:val="24"/>
        </w:rPr>
        <w:t xml:space="preserve">УЦ </w:t>
      </w:r>
      <w:r w:rsidRPr="003E4C35">
        <w:rPr>
          <w:rFonts w:ascii="Times New Roman" w:hAnsi="Times New Roman" w:cs="Times New Roman"/>
          <w:sz w:val="24"/>
          <w:szCs w:val="24"/>
        </w:rPr>
        <w:t>«</w:t>
      </w:r>
      <w:r w:rsidR="00342173" w:rsidRPr="003E4C35">
        <w:rPr>
          <w:rFonts w:ascii="Times New Roman" w:hAnsi="Times New Roman" w:cs="Times New Roman"/>
          <w:sz w:val="24"/>
          <w:szCs w:val="24"/>
        </w:rPr>
        <w:t>С</w:t>
      </w:r>
      <w:r w:rsidR="00342173">
        <w:rPr>
          <w:rFonts w:ascii="Times New Roman" w:hAnsi="Times New Roman" w:cs="Times New Roman"/>
          <w:sz w:val="24"/>
          <w:szCs w:val="24"/>
        </w:rPr>
        <w:t>атурна</w:t>
      </w:r>
      <w:r w:rsidRPr="003E4C35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61D2D" w:rsidRPr="003E4C35" w:rsidRDefault="00961D2D" w:rsidP="00B352A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Не менее важным для предприятий всех форм собственности является обучение работников организаций по общим вопросам охраны труда. С введением в действие государственных нормативных требований по обучению охране труда при работе на высоте, при проведении газо- и электросварочных работ, при работе на станках и т.д., мы обучаем и данные категории работников.  </w:t>
      </w:r>
    </w:p>
    <w:p w:rsidR="00961D2D" w:rsidRPr="003E4C35" w:rsidRDefault="00961D2D" w:rsidP="00B352A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Следующее направление работы основано на требованиях статей 212, 225 Трудового Кодекса РФ. Согласно им, работодатель должен организовать обучение работников рабочих профессий оказанию первой помощи в течении месяца при поступлении на работу и периодически не реже 1 раза в год. Наш медицинский </w:t>
      </w:r>
      <w:r w:rsidR="00342173" w:rsidRPr="003E4C35">
        <w:rPr>
          <w:rFonts w:ascii="Times New Roman" w:hAnsi="Times New Roman" w:cs="Times New Roman"/>
          <w:sz w:val="24"/>
          <w:szCs w:val="24"/>
        </w:rPr>
        <w:t>работник проводит</w:t>
      </w:r>
      <w:r w:rsidRPr="003E4C35">
        <w:rPr>
          <w:rFonts w:ascii="Times New Roman" w:hAnsi="Times New Roman" w:cs="Times New Roman"/>
          <w:sz w:val="24"/>
          <w:szCs w:val="24"/>
        </w:rPr>
        <w:t xml:space="preserve"> такое обучение. </w:t>
      </w:r>
    </w:p>
    <w:p w:rsidR="00961D2D" w:rsidRPr="003E4C35" w:rsidRDefault="00961D2D" w:rsidP="00B352A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Очень важным является для безопасной деятельности предприятий всех форм собственности и индивидуальных предпринимателей обучение пожарно-техническому минимуму. С </w:t>
      </w:r>
      <w:r w:rsidR="00C16DF1">
        <w:rPr>
          <w:rFonts w:ascii="Times New Roman" w:hAnsi="Times New Roman" w:cs="Times New Roman"/>
          <w:sz w:val="24"/>
          <w:szCs w:val="24"/>
        </w:rPr>
        <w:t>ноября</w:t>
      </w:r>
      <w:r w:rsidRPr="003E4C35">
        <w:rPr>
          <w:rFonts w:ascii="Times New Roman" w:hAnsi="Times New Roman" w:cs="Times New Roman"/>
          <w:sz w:val="24"/>
          <w:szCs w:val="24"/>
        </w:rPr>
        <w:t xml:space="preserve"> 201</w:t>
      </w:r>
      <w:r w:rsidR="00342173">
        <w:rPr>
          <w:rFonts w:ascii="Times New Roman" w:hAnsi="Times New Roman" w:cs="Times New Roman"/>
          <w:sz w:val="24"/>
          <w:szCs w:val="24"/>
        </w:rPr>
        <w:t>3</w:t>
      </w:r>
      <w:r w:rsidRPr="003E4C35">
        <w:rPr>
          <w:rFonts w:ascii="Times New Roman" w:hAnsi="Times New Roman" w:cs="Times New Roman"/>
          <w:sz w:val="24"/>
          <w:szCs w:val="24"/>
        </w:rPr>
        <w:t xml:space="preserve">г. в нашем образовательном учреждении </w:t>
      </w:r>
      <w:r w:rsidR="00342173" w:rsidRPr="003E4C35">
        <w:rPr>
          <w:rFonts w:ascii="Times New Roman" w:hAnsi="Times New Roman" w:cs="Times New Roman"/>
          <w:sz w:val="24"/>
          <w:szCs w:val="24"/>
        </w:rPr>
        <w:t>обучение проводится</w:t>
      </w:r>
      <w:r w:rsidRPr="003E4C35">
        <w:rPr>
          <w:rFonts w:ascii="Times New Roman" w:hAnsi="Times New Roman" w:cs="Times New Roman"/>
          <w:sz w:val="24"/>
          <w:szCs w:val="24"/>
        </w:rPr>
        <w:t xml:space="preserve"> по согласованным с органами пожнадзора программам! </w:t>
      </w:r>
    </w:p>
    <w:p w:rsidR="00961D2D" w:rsidRPr="003E4C35" w:rsidRDefault="00961D2D" w:rsidP="00B352A2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Являясь учреждением социальной направленности, учебный центр реализует ряд благотворительных социальных проектов для наших граждан.  Регулярно мы приглашаем любознательных пожилых людей для знакомства с компьютером, миром Интернета, приятного общения и времяпрепровождения. </w:t>
      </w:r>
    </w:p>
    <w:p w:rsidR="00961D2D" w:rsidRPr="003E4C35" w:rsidRDefault="00961D2D" w:rsidP="00B352A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В результате анализа выявлено, что деятельность учебного центра осуществляется на основании разработанных Положений, Порядков, инструкций, регламентирующих деятельность УЦ «С</w:t>
      </w:r>
      <w:r w:rsidR="00342173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». </w:t>
      </w:r>
      <w:r w:rsidR="003421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Default="00961D2D" w:rsidP="00B352A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</w:t>
      </w:r>
      <w:r w:rsidRPr="001F6C4B">
        <w:rPr>
          <w:rFonts w:ascii="Times New Roman" w:hAnsi="Times New Roman" w:cs="Times New Roman"/>
          <w:sz w:val="24"/>
          <w:szCs w:val="24"/>
        </w:rPr>
        <w:t xml:space="preserve">В настоящее время в учебном центре действуют следующие локальные акты: </w:t>
      </w:r>
    </w:p>
    <w:p w:rsidR="001F6C4B" w:rsidRPr="001F6C4B" w:rsidRDefault="001F6C4B" w:rsidP="008C4863">
      <w:pPr>
        <w:pStyle w:val="40"/>
        <w:numPr>
          <w:ilvl w:val="0"/>
          <w:numId w:val="19"/>
        </w:numPr>
        <w:shd w:val="clear" w:color="auto" w:fill="auto"/>
        <w:tabs>
          <w:tab w:val="left" w:pos="1134"/>
          <w:tab w:val="left" w:pos="1276"/>
        </w:tabs>
        <w:spacing w:before="0" w:after="0" w:line="340" w:lineRule="exact"/>
        <w:ind w:left="284" w:firstLine="567"/>
        <w:jc w:val="both"/>
        <w:rPr>
          <w:b w:val="0"/>
          <w:sz w:val="24"/>
          <w:szCs w:val="24"/>
        </w:rPr>
      </w:pPr>
      <w:r w:rsidRPr="001F6C4B">
        <w:rPr>
          <w:b w:val="0"/>
          <w:sz w:val="24"/>
          <w:szCs w:val="24"/>
        </w:rPr>
        <w:t>Положение о проведении итоговой аттестации (квалификационный экзамен) обучающихся</w:t>
      </w:r>
      <w:r>
        <w:rPr>
          <w:b w:val="0"/>
          <w:sz w:val="24"/>
          <w:szCs w:val="24"/>
        </w:rPr>
        <w:t>.</w:t>
      </w:r>
      <w:r w:rsidRPr="001F6C4B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</w:p>
    <w:p w:rsidR="001F6C4B" w:rsidRPr="001F6C4B" w:rsidRDefault="001F6C4B" w:rsidP="008C4863">
      <w:pPr>
        <w:pStyle w:val="a3"/>
        <w:numPr>
          <w:ilvl w:val="0"/>
          <w:numId w:val="19"/>
        </w:numPr>
        <w:tabs>
          <w:tab w:val="left" w:pos="1134"/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6C4B">
        <w:rPr>
          <w:rFonts w:ascii="Times New Roman" w:hAnsi="Times New Roman" w:cs="Times New Roman"/>
          <w:sz w:val="24"/>
          <w:szCs w:val="24"/>
        </w:rPr>
        <w:t>Положение о проведении промежуточной аттестации обучающихся и осуществление текущего контроля их успеваемости.</w:t>
      </w:r>
    </w:p>
    <w:p w:rsidR="001F6C4B" w:rsidRPr="001F6C4B" w:rsidRDefault="001F6C4B" w:rsidP="008C4863">
      <w:pPr>
        <w:pStyle w:val="a3"/>
        <w:numPr>
          <w:ilvl w:val="0"/>
          <w:numId w:val="19"/>
        </w:numPr>
        <w:tabs>
          <w:tab w:val="left" w:pos="1134"/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6C4B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1F6C4B">
        <w:rPr>
          <w:rFonts w:ascii="Times New Roman" w:eastAsia="Times New Roman" w:hAnsi="Times New Roman" w:cs="Times New Roman"/>
          <w:bCs/>
          <w:sz w:val="24"/>
          <w:szCs w:val="24"/>
        </w:rPr>
        <w:t>о нормах профессиональной этики педагогических работников</w:t>
      </w:r>
    </w:p>
    <w:p w:rsidR="001F6C4B" w:rsidRPr="001F6C4B" w:rsidRDefault="001F6C4B" w:rsidP="008C4863">
      <w:pPr>
        <w:pStyle w:val="a3"/>
        <w:numPr>
          <w:ilvl w:val="0"/>
          <w:numId w:val="19"/>
        </w:numPr>
        <w:tabs>
          <w:tab w:val="left" w:pos="1134"/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6C4B">
        <w:rPr>
          <w:rFonts w:ascii="Times New Roman" w:hAnsi="Times New Roman" w:cs="Times New Roman"/>
          <w:sz w:val="24"/>
          <w:szCs w:val="24"/>
        </w:rPr>
        <w:t>Положение</w:t>
      </w:r>
      <w:r w:rsidRPr="001F6C4B">
        <w:rPr>
          <w:rFonts w:ascii="Times New Roman" w:eastAsia="Times New Roman" w:hAnsi="Times New Roman" w:cs="Times New Roman"/>
          <w:bCs/>
          <w:sz w:val="24"/>
          <w:szCs w:val="24"/>
        </w:rPr>
        <w:t xml:space="preserve"> о педагогическом совете</w:t>
      </w:r>
    </w:p>
    <w:p w:rsidR="001F6C4B" w:rsidRPr="00C16DF1" w:rsidRDefault="001F6C4B" w:rsidP="008C4863">
      <w:pPr>
        <w:pStyle w:val="a3"/>
        <w:numPr>
          <w:ilvl w:val="0"/>
          <w:numId w:val="19"/>
        </w:numPr>
        <w:tabs>
          <w:tab w:val="left" w:pos="1134"/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DF1">
        <w:rPr>
          <w:rFonts w:ascii="Times New Roman" w:hAnsi="Times New Roman" w:cs="Times New Roman"/>
          <w:sz w:val="24"/>
          <w:szCs w:val="24"/>
        </w:rPr>
        <w:t>Положение о порядке регламентации бесплатного пользования педагогическими работниками образовательными, методическими и научными услугами образовательной организации</w:t>
      </w:r>
    </w:p>
    <w:p w:rsidR="001F6C4B" w:rsidRPr="00C16DF1" w:rsidRDefault="001F6C4B" w:rsidP="008C4863">
      <w:pPr>
        <w:pStyle w:val="a4"/>
        <w:numPr>
          <w:ilvl w:val="0"/>
          <w:numId w:val="19"/>
        </w:numPr>
        <w:tabs>
          <w:tab w:val="left" w:pos="1134"/>
          <w:tab w:val="left" w:pos="1276"/>
        </w:tabs>
        <w:spacing w:before="0" w:beforeAutospacing="0" w:after="0" w:afterAutospacing="0"/>
        <w:ind w:left="284" w:firstLine="567"/>
        <w:jc w:val="both"/>
        <w:rPr>
          <w:rFonts w:ascii="Arial" w:hAnsi="Arial" w:cs="Arial"/>
          <w:color w:val="000000"/>
        </w:rPr>
      </w:pPr>
      <w:r w:rsidRPr="001F6C4B">
        <w:t>Положение</w:t>
      </w:r>
      <w:r w:rsidRPr="00C16DF1">
        <w:rPr>
          <w:bCs/>
          <w:color w:val="000000"/>
        </w:rPr>
        <w:t xml:space="preserve"> о порядке доступа педагогических работников к информационно-телекоммуникационным сетям и базам данных, учебным и методическим</w:t>
      </w:r>
      <w:r w:rsidR="00C16DF1" w:rsidRPr="00C16DF1">
        <w:rPr>
          <w:bCs/>
          <w:color w:val="000000"/>
        </w:rPr>
        <w:t xml:space="preserve"> </w:t>
      </w:r>
      <w:r w:rsidRPr="00C16DF1">
        <w:rPr>
          <w:bCs/>
          <w:color w:val="000000"/>
        </w:rPr>
        <w:t>материалам, материально-техническим средствам обеспечения</w:t>
      </w:r>
    </w:p>
    <w:p w:rsidR="001F6C4B" w:rsidRPr="00BA102A" w:rsidRDefault="001F6C4B" w:rsidP="008C4863">
      <w:pPr>
        <w:pStyle w:val="a3"/>
        <w:numPr>
          <w:ilvl w:val="0"/>
          <w:numId w:val="19"/>
        </w:numPr>
        <w:tabs>
          <w:tab w:val="left" w:pos="851"/>
          <w:tab w:val="left" w:pos="1134"/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102A">
        <w:rPr>
          <w:rFonts w:ascii="Times New Roman" w:hAnsi="Times New Roman" w:cs="Times New Roman"/>
          <w:sz w:val="24"/>
          <w:szCs w:val="24"/>
        </w:rPr>
        <w:t>Положение</w:t>
      </w:r>
      <w:r w:rsidRPr="00BA10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 порядке отчисления и восстановления</w:t>
      </w:r>
      <w:r w:rsidR="00BA102A" w:rsidRPr="00BA10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A10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обучающихся</w:t>
      </w:r>
      <w:r w:rsidRPr="00BA1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6C4B" w:rsidRPr="00BA102A" w:rsidRDefault="00BA102A" w:rsidP="008C4863">
      <w:pPr>
        <w:pStyle w:val="a3"/>
        <w:numPr>
          <w:ilvl w:val="0"/>
          <w:numId w:val="19"/>
        </w:numPr>
        <w:tabs>
          <w:tab w:val="left" w:pos="1134"/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102A">
        <w:rPr>
          <w:rFonts w:ascii="Times New Roman" w:hAnsi="Times New Roman" w:cs="Times New Roman"/>
          <w:sz w:val="24"/>
          <w:szCs w:val="24"/>
        </w:rPr>
        <w:t>Положение</w:t>
      </w:r>
      <w:r w:rsidRPr="00BA102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 порядке оформления, выдачи и хранения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C16DF1">
        <w:rPr>
          <w:rFonts w:ascii="Times New Roman" w:hAnsi="Times New Roman" w:cs="Times New Roman"/>
          <w:bCs/>
          <w:color w:val="000000"/>
          <w:sz w:val="24"/>
          <w:szCs w:val="24"/>
        </w:rPr>
        <w:t>документов</w:t>
      </w:r>
    </w:p>
    <w:p w:rsidR="001F6C4B" w:rsidRPr="00BA102A" w:rsidRDefault="00BA102A" w:rsidP="008C4863">
      <w:pPr>
        <w:pStyle w:val="a3"/>
        <w:numPr>
          <w:ilvl w:val="0"/>
          <w:numId w:val="19"/>
        </w:numPr>
        <w:tabs>
          <w:tab w:val="left" w:pos="1134"/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102A">
        <w:rPr>
          <w:rFonts w:ascii="Times New Roman" w:hAnsi="Times New Roman" w:cs="Times New Roman"/>
          <w:sz w:val="24"/>
          <w:szCs w:val="24"/>
        </w:rPr>
        <w:t>Положение</w:t>
      </w:r>
      <w:r w:rsidRPr="00EA5B1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A102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 режиме занятий обучающихся</w:t>
      </w:r>
    </w:p>
    <w:p w:rsidR="001F6C4B" w:rsidRDefault="00BA102A" w:rsidP="00B352A2">
      <w:pPr>
        <w:pStyle w:val="a3"/>
        <w:numPr>
          <w:ilvl w:val="0"/>
          <w:numId w:val="19"/>
        </w:numPr>
        <w:tabs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102A">
        <w:rPr>
          <w:rFonts w:ascii="Times New Roman" w:hAnsi="Times New Roman" w:cs="Times New Roman"/>
          <w:sz w:val="24"/>
          <w:szCs w:val="24"/>
        </w:rPr>
        <w:t>Положение о комиссии по урегулированию споров между участниками образовательного процесса</w:t>
      </w:r>
    </w:p>
    <w:p w:rsidR="00BA102A" w:rsidRPr="00BA102A" w:rsidRDefault="00BA102A" w:rsidP="00B352A2">
      <w:pPr>
        <w:pStyle w:val="a3"/>
        <w:numPr>
          <w:ilvl w:val="0"/>
          <w:numId w:val="19"/>
        </w:numPr>
        <w:tabs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102A">
        <w:rPr>
          <w:rFonts w:ascii="Times New Roman" w:hAnsi="Times New Roman" w:cs="Times New Roman"/>
          <w:sz w:val="24"/>
          <w:szCs w:val="24"/>
        </w:rPr>
        <w:t xml:space="preserve">Положение о повышении квалификации педагогических работников  </w:t>
      </w:r>
    </w:p>
    <w:p w:rsidR="00BA102A" w:rsidRPr="00BA102A" w:rsidRDefault="00BA102A" w:rsidP="00B352A2">
      <w:pPr>
        <w:pStyle w:val="a3"/>
        <w:numPr>
          <w:ilvl w:val="0"/>
          <w:numId w:val="19"/>
        </w:numPr>
        <w:tabs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102A">
        <w:rPr>
          <w:rFonts w:ascii="Times New Roman" w:hAnsi="Times New Roman" w:cs="Times New Roman"/>
          <w:sz w:val="24"/>
          <w:szCs w:val="24"/>
        </w:rPr>
        <w:t xml:space="preserve">Положение аттестации </w:t>
      </w:r>
      <w:r w:rsidRPr="00BA102A">
        <w:rPr>
          <w:rFonts w:ascii="Times New Roman" w:eastAsia="Times New Roman" w:hAnsi="Times New Roman" w:cs="Times New Roman"/>
          <w:color w:val="464646"/>
          <w:sz w:val="24"/>
          <w:szCs w:val="24"/>
        </w:rPr>
        <w:t>педагогических и руководящих работников</w:t>
      </w:r>
    </w:p>
    <w:p w:rsidR="00BA102A" w:rsidRDefault="00BA102A" w:rsidP="00B352A2">
      <w:pPr>
        <w:pStyle w:val="a3"/>
        <w:numPr>
          <w:ilvl w:val="0"/>
          <w:numId w:val="19"/>
        </w:numPr>
        <w:tabs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102A">
        <w:rPr>
          <w:rFonts w:ascii="Times New Roman" w:hAnsi="Times New Roman" w:cs="Times New Roman"/>
          <w:sz w:val="24"/>
          <w:szCs w:val="24"/>
        </w:rPr>
        <w:t>Правила приема обучающихся</w:t>
      </w:r>
    </w:p>
    <w:p w:rsidR="00BA102A" w:rsidRDefault="00BA102A" w:rsidP="00B352A2">
      <w:pPr>
        <w:pStyle w:val="a3"/>
        <w:numPr>
          <w:ilvl w:val="0"/>
          <w:numId w:val="19"/>
        </w:numPr>
        <w:tabs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102A">
        <w:rPr>
          <w:rFonts w:ascii="Times New Roman" w:hAnsi="Times New Roman" w:cs="Times New Roman"/>
          <w:sz w:val="24"/>
          <w:szCs w:val="24"/>
        </w:rPr>
        <w:t>Правила</w:t>
      </w:r>
      <w:r w:rsidRPr="00DB2C83">
        <w:rPr>
          <w:rFonts w:ascii="Arial" w:hAnsi="Arial" w:cs="Arial"/>
          <w:b/>
        </w:rPr>
        <w:t xml:space="preserve"> </w:t>
      </w:r>
      <w:r w:rsidRPr="00BA102A">
        <w:rPr>
          <w:rFonts w:ascii="Times New Roman" w:hAnsi="Times New Roman" w:cs="Times New Roman"/>
          <w:sz w:val="24"/>
          <w:szCs w:val="24"/>
        </w:rPr>
        <w:t>о системе учета и хранения результатов обучения и проверки знаний</w:t>
      </w:r>
    </w:p>
    <w:p w:rsidR="00BA102A" w:rsidRDefault="00BA102A" w:rsidP="00B352A2">
      <w:pPr>
        <w:pStyle w:val="a3"/>
        <w:numPr>
          <w:ilvl w:val="0"/>
          <w:numId w:val="19"/>
        </w:numPr>
        <w:tabs>
          <w:tab w:val="left" w:pos="993"/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102A">
        <w:rPr>
          <w:rFonts w:ascii="Times New Roman" w:hAnsi="Times New Roman" w:cs="Times New Roman"/>
          <w:sz w:val="24"/>
          <w:szCs w:val="24"/>
        </w:rPr>
        <w:t>Положение устанавливающий язык (языки) образования, осуществляющей образовательную деятельность, по реализуемым ею образовательным программам</w:t>
      </w:r>
    </w:p>
    <w:p w:rsidR="00072979" w:rsidRPr="00C16DF1" w:rsidRDefault="00072979" w:rsidP="00B352A2">
      <w:pPr>
        <w:numPr>
          <w:ilvl w:val="0"/>
          <w:numId w:val="19"/>
        </w:numPr>
        <w:tabs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6DF1">
        <w:rPr>
          <w:rFonts w:ascii="Times New Roman" w:hAnsi="Times New Roman" w:cs="Times New Roman"/>
          <w:sz w:val="24"/>
          <w:szCs w:val="24"/>
        </w:rPr>
        <w:t xml:space="preserve">Порядок оформления возникновения, приостановления и прекращения отношений между образовательным учреждением и обучающимися </w:t>
      </w:r>
    </w:p>
    <w:p w:rsidR="00BA102A" w:rsidRPr="00BA102A" w:rsidRDefault="00BA102A" w:rsidP="00B352A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61D2D" w:rsidRDefault="001F015D" w:rsidP="008C4863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C3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ADB0C2" wp14:editId="4F62AFBC">
                <wp:simplePos x="0" y="0"/>
                <wp:positionH relativeFrom="margin">
                  <wp:posOffset>504010</wp:posOffset>
                </wp:positionH>
                <wp:positionV relativeFrom="page">
                  <wp:posOffset>4173371</wp:posOffset>
                </wp:positionV>
                <wp:extent cx="6003290" cy="3759200"/>
                <wp:effectExtent l="0" t="0" r="0" b="0"/>
                <wp:wrapTopAndBottom/>
                <wp:docPr id="51991" name="Group 51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290" cy="3759200"/>
                          <a:chOff x="0" y="-381042"/>
                          <a:chExt cx="6425067" cy="3482381"/>
                        </a:xfrm>
                      </wpg:grpSpPr>
                      <wps:wsp>
                        <wps:cNvPr id="1957" name="Rectangle 1957"/>
                        <wps:cNvSpPr/>
                        <wps:spPr>
                          <a:xfrm>
                            <a:off x="749618" y="409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749618" y="30553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749618" y="5671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749618" y="8313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749618" y="109293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749618" y="13570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749618" y="16190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749618" y="18806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749618" y="21448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Shape 1966"/>
                        <wps:cNvSpPr/>
                        <wps:spPr>
                          <a:xfrm>
                            <a:off x="4637406" y="1487297"/>
                            <a:ext cx="609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6200">
                                <a:moveTo>
                                  <a:pt x="0" y="0"/>
                                </a:moveTo>
                                <a:lnTo>
                                  <a:pt x="60960" y="7620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A7EBB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69" name="Picture 19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68780" y="1010920"/>
                            <a:ext cx="1636014" cy="807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1" name="Picture 19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78940" y="1064260"/>
                            <a:ext cx="1618234" cy="696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78" name="Picture 568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12976" y="1032256"/>
                            <a:ext cx="1548384" cy="72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3" name="Shape 1973"/>
                        <wps:cNvSpPr/>
                        <wps:spPr>
                          <a:xfrm>
                            <a:off x="1717421" y="1037907"/>
                            <a:ext cx="1542923" cy="714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 h="714312">
                                <a:moveTo>
                                  <a:pt x="0" y="714312"/>
                                </a:moveTo>
                                <a:lnTo>
                                  <a:pt x="1542923" y="714312"/>
                                </a:lnTo>
                                <a:lnTo>
                                  <a:pt x="1542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98B95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75" name="Picture 197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22120" y="1087120"/>
                            <a:ext cx="1534160" cy="61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6" name="Rectangle 1976"/>
                        <wps:cNvSpPr/>
                        <wps:spPr>
                          <a:xfrm>
                            <a:off x="2116455" y="1116330"/>
                            <a:ext cx="1031010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Заместитель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2174875" y="1311911"/>
                            <a:ext cx="879210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директора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2835656" y="131191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1" name="Picture 198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69540" y="0"/>
                            <a:ext cx="1636014" cy="807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3" name="Picture 198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679700" y="53340"/>
                            <a:ext cx="1615694" cy="696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79" name="Picture 5687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22352"/>
                            <a:ext cx="1548384" cy="72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5" name="Shape 1985"/>
                        <wps:cNvSpPr/>
                        <wps:spPr>
                          <a:xfrm>
                            <a:off x="2716784" y="27877"/>
                            <a:ext cx="1542923" cy="714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 h="714311">
                                <a:moveTo>
                                  <a:pt x="0" y="714311"/>
                                </a:moveTo>
                                <a:lnTo>
                                  <a:pt x="1542923" y="714311"/>
                                </a:lnTo>
                                <a:lnTo>
                                  <a:pt x="1542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98B95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87" name="Picture 198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63774" y="-381042"/>
                            <a:ext cx="1531620" cy="61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8" name="Rectangle 1988"/>
                        <wps:cNvSpPr/>
                        <wps:spPr>
                          <a:xfrm>
                            <a:off x="3203956" y="104918"/>
                            <a:ext cx="763143" cy="18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3778250" y="104918"/>
                            <a:ext cx="42086" cy="18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2" name="Picture 19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637280" y="1010920"/>
                            <a:ext cx="1636014" cy="807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4" name="Picture 19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647440" y="1064260"/>
                            <a:ext cx="1615694" cy="696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76" name="Picture 568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677920" y="1032256"/>
                            <a:ext cx="1551432" cy="72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6" name="Shape 1996"/>
                        <wps:cNvSpPr/>
                        <wps:spPr>
                          <a:xfrm>
                            <a:off x="3684270" y="1037907"/>
                            <a:ext cx="1542923" cy="714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 h="714312">
                                <a:moveTo>
                                  <a:pt x="0" y="714312"/>
                                </a:moveTo>
                                <a:lnTo>
                                  <a:pt x="1542923" y="714312"/>
                                </a:lnTo>
                                <a:lnTo>
                                  <a:pt x="1542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98B95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98" name="Picture 199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690620" y="1087120"/>
                            <a:ext cx="1531620" cy="61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9" name="Rectangle 1999"/>
                        <wps:cNvSpPr/>
                        <wps:spPr>
                          <a:xfrm>
                            <a:off x="4458970" y="1099186"/>
                            <a:ext cx="15269" cy="68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3897630" y="1314450"/>
                            <a:ext cx="1488266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>Главный бухгалтер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5020691" y="131445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4" name="Picture 200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31240" y="1925321"/>
                            <a:ext cx="1636014" cy="807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6" name="Picture 200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41400" y="1978660"/>
                            <a:ext cx="1618234" cy="696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80" name="Picture 5688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73912" y="1946656"/>
                            <a:ext cx="1551432" cy="72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8" name="Shape 2008"/>
                        <wps:cNvSpPr/>
                        <wps:spPr>
                          <a:xfrm>
                            <a:off x="1079538" y="1952257"/>
                            <a:ext cx="1542923" cy="714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 h="714311">
                                <a:moveTo>
                                  <a:pt x="0" y="714311"/>
                                </a:moveTo>
                                <a:lnTo>
                                  <a:pt x="1542923" y="714311"/>
                                </a:lnTo>
                                <a:lnTo>
                                  <a:pt x="1542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98B95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10" name="Picture 20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84580" y="2001520"/>
                            <a:ext cx="1534160" cy="61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1" name="Rectangle 2011"/>
                        <wps:cNvSpPr/>
                        <wps:spPr>
                          <a:xfrm>
                            <a:off x="1852295" y="2006918"/>
                            <a:ext cx="3817" cy="17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1282954" y="2175828"/>
                            <a:ext cx="155441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Секретарь учебной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1692275" y="2371408"/>
                            <a:ext cx="42474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>части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2012315" y="237140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7" name="Picture 20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211320" y="1978660"/>
                            <a:ext cx="1636014" cy="807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" name="Picture 20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221481" y="2032000"/>
                            <a:ext cx="1615694" cy="696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77" name="Picture 5687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252976" y="1997456"/>
                            <a:ext cx="1551432" cy="72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1" name="Shape 2021"/>
                        <wps:cNvSpPr/>
                        <wps:spPr>
                          <a:xfrm>
                            <a:off x="4258437" y="2005406"/>
                            <a:ext cx="1542923" cy="714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 h="714311">
                                <a:moveTo>
                                  <a:pt x="0" y="714311"/>
                                </a:moveTo>
                                <a:lnTo>
                                  <a:pt x="1542923" y="714311"/>
                                </a:lnTo>
                                <a:lnTo>
                                  <a:pt x="1542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98B95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23" name="Picture 20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64660" y="2054860"/>
                            <a:ext cx="1531620" cy="61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" name="Rectangle 2024"/>
                        <wps:cNvSpPr/>
                        <wps:spPr>
                          <a:xfrm>
                            <a:off x="5030725" y="2067243"/>
                            <a:ext cx="15269" cy="68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4825112" y="2282508"/>
                            <a:ext cx="543096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>Кассир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5234051" y="228250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8" name="Picture 203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3720"/>
                            <a:ext cx="1521714" cy="7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88" name="Shape 59188"/>
                        <wps:cNvSpPr/>
                        <wps:spPr>
                          <a:xfrm>
                            <a:off x="934085" y="25527"/>
                            <a:ext cx="145732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325" h="701675">
                                <a:moveTo>
                                  <a:pt x="0" y="0"/>
                                </a:moveTo>
                                <a:lnTo>
                                  <a:pt x="1457325" y="0"/>
                                </a:lnTo>
                                <a:lnTo>
                                  <a:pt x="1457325" y="701675"/>
                                </a:lnTo>
                                <a:lnTo>
                                  <a:pt x="0" y="701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F1DE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973293" y="0"/>
                            <a:ext cx="1457325" cy="701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325" h="701675">
                                <a:moveTo>
                                  <a:pt x="0" y="701675"/>
                                </a:moveTo>
                                <a:lnTo>
                                  <a:pt x="1457325" y="701675"/>
                                </a:lnTo>
                                <a:lnTo>
                                  <a:pt x="1457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1158558" y="146050"/>
                            <a:ext cx="1381988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Общее собрание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1313434" y="341630"/>
                            <a:ext cx="926218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>работников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2012315" y="34163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89" name="Shape 59189"/>
                        <wps:cNvSpPr/>
                        <wps:spPr>
                          <a:xfrm>
                            <a:off x="4553585" y="73152"/>
                            <a:ext cx="1571625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654050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654050"/>
                                </a:lnTo>
                                <a:lnTo>
                                  <a:pt x="0" y="654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F1DE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4553585" y="73152"/>
                            <a:ext cx="1571625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654050">
                                <a:moveTo>
                                  <a:pt x="0" y="654050"/>
                                </a:moveTo>
                                <a:lnTo>
                                  <a:pt x="1571625" y="654050"/>
                                </a:lnTo>
                                <a:lnTo>
                                  <a:pt x="1571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4685412" y="267970"/>
                            <a:ext cx="1739655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>Педагогический совет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7" name="Rectangle 2047"/>
                        <wps:cNvSpPr/>
                        <wps:spPr>
                          <a:xfrm>
                            <a:off x="5996306" y="26797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5597" w:rsidRDefault="00395597" w:rsidP="00B352A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DB0C2" id="Group 51991" o:spid="_x0000_s1026" style="position:absolute;left:0;text-align:left;margin-left:39.7pt;margin-top:328.6pt;width:472.7pt;height:296pt;z-index:251659264;mso-position-horizontal-relative:margin;mso-position-vertical-relative:page;mso-width-relative:margin;mso-height-relative:margin" coordorigin=",-3810" coordsize="64250,34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">
                <v:rect id="Rectangle 1957" o:spid="_x0000_s1027" style="position:absolute;left:7496;top:40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LT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+M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S07EAAAA3QAAAA8AAAAAAAAAAAAAAAAAmAIAAGRycy9k&#10;b3ducmV2LnhtbFBLBQYAAAAABAAEAPUAAACJAwAAAAA=&#10;" filled="f" stroked="f">
                  <v:textbox inset="0,0,0,0">
                    <w:txbxContent>
                      <w:p w:rsidR="00395597" w:rsidRDefault="00395597" w:rsidP="00B352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8" o:spid="_x0000_s1028" style="position:absolute;left:7496;top:305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fP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HfPMYAAADdAAAADwAAAAAAAAAAAAAAAACYAgAAZHJz&#10;L2Rvd25yZXYueG1sUEsFBgAAAAAEAAQA9QAAAIsDAAAAAA==&#10;" filled="f" stroked="f">
                  <v:textbox inset="0,0,0,0">
                    <w:txbxContent>
                      <w:p w:rsidR="00395597" w:rsidRDefault="00395597" w:rsidP="00B352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9" o:spid="_x0000_s1029" style="position:absolute;left:7496;top:567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6p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16p8MAAADdAAAADwAAAAAAAAAAAAAAAACYAgAAZHJzL2Rv&#10;d25yZXYueG1sUEsFBgAAAAAEAAQA9QAAAIgDAAAAAA==&#10;" filled="f" stroked="f">
                  <v:textbox inset="0,0,0,0">
                    <w:txbxContent>
                      <w:p w:rsidR="00395597" w:rsidRDefault="00395597" w:rsidP="00B352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0" o:spid="_x0000_s1030" style="position:absolute;left:7496;top:831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Zh8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fjoX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GYfHAAAA3QAAAA8AAAAAAAAAAAAAAAAAmAIAAGRy&#10;cy9kb3ducmV2LnhtbFBLBQYAAAAABAAEAPUAAACMAwAAAAA=&#10;" filled="f" stroked="f">
                  <v:textbox inset="0,0,0,0">
                    <w:txbxContent>
                      <w:p w:rsidR="00395597" w:rsidRDefault="00395597" w:rsidP="00B352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1" o:spid="_x0000_s1031" style="position:absolute;left:7496;top:1092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8H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CSe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vBzEAAAA3QAAAA8AAAAAAAAAAAAAAAAAmAIAAGRycy9k&#10;b3ducmV2LnhtbFBLBQYAAAAABAAEAPUAAACJAwAAAAA=&#10;" filled="f" stroked="f">
                  <v:textbox inset="0,0,0,0">
                    <w:txbxContent>
                      <w:p w:rsidR="00395597" w:rsidRDefault="00395597" w:rsidP="00B352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2" o:spid="_x0000_s1032" style="position:absolute;left:7496;top:1357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ia8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K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ImvEAAAA3QAAAA8AAAAAAAAAAAAAAAAAmAIAAGRycy9k&#10;b3ducmV2LnhtbFBLBQYAAAAABAAEAPUAAACJAwAAAAA=&#10;" filled="f" stroked="f">
                  <v:textbox inset="0,0,0,0">
                    <w:txbxContent>
                      <w:p w:rsidR="00395597" w:rsidRDefault="00395597" w:rsidP="00B352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3" o:spid="_x0000_s1033" style="position:absolute;left:7496;top:1619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H8M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H8MMAAADdAAAADwAAAAAAAAAAAAAAAACYAgAAZHJzL2Rv&#10;d25yZXYueG1sUEsFBgAAAAAEAAQA9QAAAIgDAAAAAA==&#10;" filled="f" stroked="f">
                  <v:textbox inset="0,0,0,0">
                    <w:txbxContent>
                      <w:p w:rsidR="00395597" w:rsidRDefault="00395597" w:rsidP="00B352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4" o:spid="_x0000_s1034" style="position:absolute;left:7496;top:1880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fh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AfhMMAAADdAAAADwAAAAAAAAAAAAAAAACYAgAAZHJzL2Rv&#10;d25yZXYueG1sUEsFBgAAAAAEAAQA9QAAAIgDAAAAAA==&#10;" filled="f" stroked="f">
                  <v:textbox inset="0,0,0,0">
                    <w:txbxContent>
                      <w:p w:rsidR="00395597" w:rsidRDefault="00395597" w:rsidP="00B352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5" o:spid="_x0000_s1035" style="position:absolute;left:7496;top:21448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6H8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6H8MAAADdAAAADwAAAAAAAAAAAAAAAACYAgAAZHJzL2Rv&#10;d25yZXYueG1sUEsFBgAAAAAEAAQA9QAAAIgDAAAAAA==&#10;" filled="f" stroked="f">
                  <v:textbox inset="0,0,0,0">
                    <w:txbxContent>
                      <w:p w:rsidR="00395597" w:rsidRDefault="00395597" w:rsidP="00B352A2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966" o:spid="_x0000_s1036" style="position:absolute;left:46374;top:14872;width:609;height:762;visibility:visible;mso-wrap-style:square;v-text-anchor:top" coordsize="6096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3W8QA&#10;AADdAAAADwAAAGRycy9kb3ducmV2LnhtbERP32vCMBB+H/g/hBP2MjR1SJmdUaowGAOpU3GvR3Nr&#10;yppLaTJb/3szGPh2H9/PW64H24gLdb52rGA2TUAQl07XXCk4Hd8mLyB8QNbYOCYFV/KwXo0elphp&#10;1/MnXQ6hEjGEfYYKTAhtJqUvDVn0U9cSR+7bdRZDhF0ldYd9DLeNfE6SVFqsOTYYbGlrqPw5/FoF&#10;X4U5b3b5zO8XvTb7fP70URSk1ON4yF9BBBrCXfzvftdx/iJN4e+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TN1vEAAAA3QAAAA8AAAAAAAAAAAAAAAAAmAIAAGRycy9k&#10;b3ducmV2LnhtbFBLBQYAAAAABAAEAPUAAACJAwAAAAA=&#10;" path="m,l60960,76200e" filled="f" strokecolor="#4a7ebb">
                  <v:path arrowok="t" textboxrect="0,0,60960,76200"/>
                </v:shape>
                <v:shape id="Picture 1969" o:spid="_x0000_s1037" type="#_x0000_t75" style="position:absolute;left:16687;top:10109;width:16360;height:8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0ori/AAAA3QAAAA8AAABkcnMvZG93bnJldi54bWxET8uqwjAQ3V/wH8II7q6pLrRWo4gPcOkL&#10;12MzttVmUpqo9e+NILibw3nOZNaYUjyodoVlBb1uBII4tbrgTMHxsP6PQTiPrLG0TApe5GA2bf1N&#10;MNH2yTt67H0mQgi7BBXk3leJlC7NyaDr2oo4cBdbG/QB1pnUNT5DuCllP4oG0mDBoSHHihY5pbf9&#10;3SgwJ75sy008jPF21YfVaVgt47NSnXYzH4Pw1Pif+Ove6DB/NBjB55twgp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dKK4vwAAAN0AAAAPAAAAAAAAAAAAAAAAAJ8CAABk&#10;cnMvZG93bnJldi54bWxQSwUGAAAAAAQABAD3AAAAiwMAAAAA&#10;">
                  <v:imagedata r:id="rId26" o:title=""/>
                </v:shape>
                <v:shape id="Picture 1971" o:spid="_x0000_s1038" type="#_x0000_t75" style="position:absolute;left:16789;top:10642;width:16182;height:6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3jXCAAAA3QAAAA8AAABkcnMvZG93bnJldi54bWxET9tqwkAQfS/0H5Yp9K1ubMHWmI2UUmlF&#10;EBr9gCE7JtHsbMisGv/eFYS+zeFcJ5sPrlUn6qXxbGA8SkARl942XBnYbhYvH6AkIFtsPZOBCwnM&#10;88eHDFPrz/xHpyJUKoawpGigDqFLtZayJocy8h1x5Ha+dxgi7CttezzHcNfq1ySZaIcNx4YaO/qq&#10;qTwUR2dAZIUXeaN18r0sV5MgP7zZszHPT8PnDFSgIfyL7+5fG+dP38dw+yaeoP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UN41wgAAAN0AAAAPAAAAAAAAAAAAAAAAAJ8C&#10;AABkcnMvZG93bnJldi54bWxQSwUGAAAAAAQABAD3AAAAjgMAAAAA&#10;">
                  <v:imagedata r:id="rId27" o:title=""/>
                </v:shape>
                <v:shape id="Picture 56878" o:spid="_x0000_s1039" type="#_x0000_t75" style="position:absolute;left:17129;top:10322;width:15484;height:7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bJUHFAAAA3gAAAA8AAABkcnMvZG93bnJldi54bWxET8tqwkAU3Rf6D8MV3BSdUfBB6igiKH1s&#10;NIrra+Y2ic3cCZlR03x9Z1Ho8nDei1VrK3GnxpeONYyGCgRx5kzJuYbTcTuYg/AB2WDlmDT8kIfV&#10;8vlpgYlxDz7QPQ25iCHsE9RQhFAnUvqsIIt+6GriyH25xmKIsMmlafARw20lx0pNpcWSY0OBNW0K&#10;yr7Tm9WgLueXfXfdpZ8fXTt57467Wqmx1v1eu34FEagN/+I/95vRMJnOZ3FvvBOv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myVBxQAAAN4AAAAPAAAAAAAAAAAAAAAA&#10;AJ8CAABkcnMvZG93bnJldi54bWxQSwUGAAAAAAQABAD3AAAAkQMAAAAA&#10;">
                  <v:imagedata r:id="rId28" o:title=""/>
                </v:shape>
                <v:shape id="Shape 1973" o:spid="_x0000_s1040" style="position:absolute;left:17174;top:10379;width:15429;height:7143;visibility:visible;mso-wrap-style:square;v-text-anchor:top" coordsize="1542923,714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9EMQA&#10;AADdAAAADwAAAGRycy9kb3ducmV2LnhtbERPTWsCMRC9F/ofwhR6KZqtQmu3RimC4KFStV56m27G&#10;zeJmsiRT3f57Uyh4m8f7nOm89606UUxNYAOPwwIUcRVsw7WB/edyMAGVBNliG5gM/FKC+ez2Zoql&#10;DWfe0mkntcohnEo04ES6UutUOfKYhqEjztwhRI+SYay1jXjO4b7Vo6J40h4bzg0OO1o4qo67H29A&#10;bzfLr4f9+n31HaVzmD5kvNHG3N/1b6+ghHq5iv/dK5vnvzyP4e+bfIK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/RDEAAAA3QAAAA8AAAAAAAAAAAAAAAAAmAIAAGRycy9k&#10;b3ducmV2LnhtbFBLBQYAAAAABAAEAPUAAACJAwAAAAA=&#10;" path="m,714312r1542923,l1542923,,,,,714312xe" filled="f" strokecolor="#98b954">
                  <v:path arrowok="t" textboxrect="0,0,1542923,714312"/>
                </v:shape>
                <v:shape id="Picture 1975" o:spid="_x0000_s1041" type="#_x0000_t75" style="position:absolute;left:17221;top:10871;width:15341;height: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jnGvFAAAA3QAAAA8AAABkcnMvZG93bnJldi54bWxETz1PwzAQ3SvxH6xDYmudIgptqFsBEhID&#10;Q5sywHaNL4lFfI5sJ03/Pa6E1O2e3uett6NtxUA+GMcK5rMMBHHptOFawdfhfboEESKyxtYxKThT&#10;gO3mZrLGXLsT72koYi1SCIccFTQxdrmUoWzIYpi5jjhxlfMWY4K+ltrjKYXbVt5n2aO0aDg1NNjR&#10;W0Plb9FbBQ+9mfevZtgd94fKV6FeDt8/n0rd3Y4vzyAijfEq/nd/6DR/9bSAyzfpBL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I5xrxQAAAN0AAAAPAAAAAAAAAAAAAAAA&#10;AJ8CAABkcnMvZG93bnJldi54bWxQSwUGAAAAAAQABAD3AAAAkQMAAAAA&#10;">
                  <v:imagedata r:id="rId29" o:title=""/>
                </v:shape>
                <v:rect id="Rectangle 1976" o:spid="_x0000_s1042" style="position:absolute;left:21164;top:11163;width:1031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yt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i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srXEAAAA3QAAAA8AAAAAAAAAAAAAAAAAmAIAAGRycy9k&#10;b3ducmV2LnhtbFBLBQYAAAAABAAEAPUAAACJAwAAAAA=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 xml:space="preserve">Заместитель </w:t>
                        </w:r>
                      </w:p>
                    </w:txbxContent>
                  </v:textbox>
                </v:rect>
                <v:rect id="Rectangle 1977" o:spid="_x0000_s1043" style="position:absolute;left:21748;top:13119;width:8792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XLs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XLsMAAADdAAAADwAAAAAAAAAAAAAAAACYAgAAZHJzL2Rv&#10;d25yZXYueG1sUEsFBgAAAAAEAAQA9QAAAIgDAAAAAA==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 xml:space="preserve">директора </w:t>
                        </w:r>
                      </w:p>
                    </w:txbxContent>
                  </v:textbox>
                </v:rect>
                <v:rect id="Rectangle 1978" o:spid="_x0000_s1044" style="position:absolute;left:28356;top:1311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DXM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DXMYAAADdAAAADwAAAAAAAAAAAAAAAACYAgAAZHJz&#10;L2Rvd25yZXYueG1sUEsFBgAAAAAEAAQA9QAAAIsDAAAAAA==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81" o:spid="_x0000_s1045" type="#_x0000_t75" style="position:absolute;left:26695;width:16360;height:8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AdSnEAAAA3QAAAA8AAABkcnMvZG93bnJldi54bWxET0trwkAQvhf6H5Yp9NZs4sFHdA1FkBZE&#10;xFjqdZqdJkuzszG71fTfdwXB23x8z1kUg23FmXpvHCvIkhQEceW04VrBx2H9MgXhA7LG1jEp+CMP&#10;xfLxYYG5dhfe07kMtYgh7HNU0ITQ5VL6qiGLPnEdceS+XW8xRNjXUvd4ieG2laM0HUuLhmNDgx2t&#10;Gqp+yl+rIGxWX5ud+Vyn486ayal8M7Q9KvX8NLzOQQQawl18c7/rOH82zeD6TTxB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AdSnEAAAA3QAAAA8AAAAAAAAAAAAAAAAA&#10;nwIAAGRycy9kb3ducmV2LnhtbFBLBQYAAAAABAAEAPcAAACQAwAAAAA=&#10;">
                  <v:imagedata r:id="rId30" o:title=""/>
                </v:shape>
                <v:shape id="Picture 1983" o:spid="_x0000_s1046" type="#_x0000_t75" style="position:absolute;left:26797;top:533;width:16156;height:6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yxKzFAAAA3QAAAA8AAABkcnMvZG93bnJldi54bWxET0trAjEQvgv+hzBCL1KTKpTt1ihtwQe9&#10;SK2X3qabcXdxM1mSVNf99aZQ6G0+vufMl51txJl8qB1reJgoEMSFMzWXGg6fq/sMRIjIBhvHpOFK&#10;AZaL4WCOuXEX/qDzPpYihXDIUUMVY5tLGYqKLIaJa4kTd3TeYkzQl9J4vKRw28ipUo/SYs2pocKW&#10;3ioqTvsfq2G967+/XvtxtvHvzcxd1aHoO6X13ah7eQYRqYv/4j/31qT5T9kMfr9JJ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MsSsxQAAAN0AAAAPAAAAAAAAAAAAAAAA&#10;AJ8CAABkcnMvZG93bnJldi54bWxQSwUGAAAAAAQABAD3AAAAkQMAAAAA&#10;">
                  <v:imagedata r:id="rId31" o:title=""/>
                </v:shape>
                <v:shape id="Picture 56879" o:spid="_x0000_s1047" type="#_x0000_t75" style="position:absolute;left:27127;top:223;width:15484;height:7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E9fjGAAAA3gAAAA8AAABkcnMvZG93bnJldi54bWxEj0+LwjAUxO/CfofwFrxpqrD+qUaRBWEP&#10;itpd74/mbVtsXkoTbeunN4LgcZiZ3zDLdWtKcaPaFZYVjIYRCOLU6oIzBX+/28EMhPPIGkvLpKAj&#10;B+vVR2+JsbYNn+iW+EwECLsYFeTeV7GULs3JoBvaijh4/7Y26IOsM6lrbALclHIcRRNpsOCwkGNF&#10;3zmll+RqFOy3Izdt7vddYi/JoTueu42fF0r1P9vNAoSn1r/Dr/aPVvA1mU3n8LwTroB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8T1+MYAAADeAAAADwAAAAAAAAAAAAAA&#10;AACfAgAAZHJzL2Rvd25yZXYueG1sUEsFBgAAAAAEAAQA9wAAAJIDAAAAAA==&#10;">
                  <v:imagedata r:id="rId32" o:title=""/>
                </v:shape>
                <v:shape id="Shape 1985" o:spid="_x0000_s1048" style="position:absolute;left:27167;top:278;width:15430;height:7143;visibility:visible;mso-wrap-style:square;v-text-anchor:top" coordsize="1542923,714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S8cUA&#10;AADdAAAADwAAAGRycy9kb3ducmV2LnhtbERPTWvCQBC9C/0PyxS81Y1iW01dpShWKfTQmIu3MTvN&#10;hmZnQ3bV6K93CwVv83ifM1t0thYnan3lWMFwkIAgLpyuuFSQ79ZPExA+IGusHZOCC3lYzB96M0y1&#10;O/M3nbJQihjCPkUFJoQmldIXhiz6gWuII/fjWoshwraUusVzDLe1HCXJi7RYcWww2NDSUPGbHa2C&#10;8efmau3+ki27lfwoh4f81XzlSvUfu/c3EIG6cBf/u7c6zp9OnuHvm3i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xLxxQAAAN0AAAAPAAAAAAAAAAAAAAAAAJgCAABkcnMv&#10;ZG93bnJldi54bWxQSwUGAAAAAAQABAD1AAAAigMAAAAA&#10;" path="m,714311r1542923,l1542923,,,,,714311xe" filled="f" strokecolor="#98b954">
                  <v:path arrowok="t" textboxrect="0,0,1542923,714311"/>
                </v:shape>
                <v:shape id="Picture 1987" o:spid="_x0000_s1049" type="#_x0000_t75" style="position:absolute;left:27637;top:-3810;width:15316;height:6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o16DFAAAA3QAAAA8AAABkcnMvZG93bnJldi54bWxET01Lw0AQvQv+h2UEb3ZTkZrGbosKggcP&#10;bdpDvY3ZSbKYnQ27mzT++25B6G0e73NWm8l2YiQfjGMF81kGgrhy2nCj4LD/eMhBhIissXNMCv4o&#10;wGZ9e7PCQrsT72gsYyNSCIcCFbQx9oWUoWrJYpi5njhxtfMWY4K+kdrjKYXbTj5m2UJaNJwaWuzp&#10;vaXqtxysgqfBzIc3M25/dvva16HJx+P3l1L3d9PrC4hIU7yK/92fOs1f5s9w+SadIN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aNegxQAAAN0AAAAPAAAAAAAAAAAAAAAA&#10;AJ8CAABkcnMvZG93bnJldi54bWxQSwUGAAAAAAQABAD3AAAAkQMAAAAA&#10;">
                  <v:imagedata r:id="rId29" o:title=""/>
                </v:shape>
                <v:rect id="Rectangle 1988" o:spid="_x0000_s1050" style="position:absolute;left:32039;top:1049;width:7631;height:1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ze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ze8YAAADdAAAADwAAAAAAAAAAAAAAAACYAgAAZHJz&#10;L2Rvd25yZXYueG1sUEsFBgAAAAAEAAQA9QAAAIsDAAAAAA==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>Директор</w:t>
                        </w:r>
                      </w:p>
                    </w:txbxContent>
                  </v:textbox>
                </v:rect>
                <v:rect id="Rectangle 1989" o:spid="_x0000_s1051" style="position:absolute;left:37782;top:1049;width:421;height:1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W4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Ei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1W4MMAAADdAAAADwAAAAAAAAAAAAAAAACYAgAAZHJzL2Rv&#10;d25yZXYueG1sUEsFBgAAAAAEAAQA9QAAAIgDAAAAAA==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92" o:spid="_x0000_s1052" type="#_x0000_t75" style="position:absolute;left:36372;top:10109;width:16360;height:8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vX87EAAAA3QAAAA8AAABkcnMvZG93bnJldi54bWxET0trg0AQvhfyH5Yp9FbXepBo3IQS8mov&#10;ISbQ69SdqNSdFXcb7b/vFgq5zcf3nGI1mU7caHCtZQUvUQyCuLK65VrB5bx9noNwHlljZ5kU/JCD&#10;1XL2UGCu7cgnupW+FiGEXY4KGu/7XEpXNWTQRbYnDtzVDgZ9gEMt9YBjCDedTOI4lQZbDg0N9rRu&#10;qPoqv42CtT9u5NvHcZ7t93p3ff+0aVIelHp6nF4XIDxN/i7+dx90mJ9lCfx9E06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vX87EAAAA3QAAAA8AAAAAAAAAAAAAAAAA&#10;nwIAAGRycy9kb3ducmV2LnhtbFBLBQYAAAAABAAEAPcAAACQAwAAAAA=&#10;">
                  <v:imagedata r:id="rId33" o:title=""/>
                </v:shape>
                <v:shape id="Picture 1994" o:spid="_x0000_s1053" type="#_x0000_t75" style="position:absolute;left:36474;top:10642;width:16157;height:6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ONMzEAAAA3QAAAA8AAABkcnMvZG93bnJldi54bWxET01rwkAQvRf8D8sI3urGItKkrlIspR5q&#10;IVHxOmSn2dDsbMhuNO2v7wqCt3m8z1muB9uIM3W+dqxgNk1AEJdO11wpOOzfH59B+ICssXFMCn7J&#10;w3o1elhipt2FczoXoRIxhH2GCkwIbSalLw1Z9FPXEkfu23UWQ4RdJXWHlxhuG/mUJAtpsebYYLCl&#10;jaHyp+itgvx07NOPz786T4tdsjB9v30rvpSajIfXFxCBhnAX39xbHeen6Ryu38QT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ONMzEAAAA3QAAAA8AAAAAAAAAAAAAAAAA&#10;nwIAAGRycy9kb3ducmV2LnhtbFBLBQYAAAAABAAEAPcAAACQAwAAAAA=&#10;">
                  <v:imagedata r:id="rId34" o:title=""/>
                </v:shape>
                <v:shape id="Picture 56876" o:spid="_x0000_s1054" type="#_x0000_t75" style="position:absolute;left:36779;top:10322;width:15514;height:7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e8e7FAAAA3gAAAA8AAABkcnMvZG93bnJldi54bWxEj0GLwjAUhO8L/ofwBG9rWsG2VKOIIOxl&#10;Eesie3w2z7bYvJQmav33ZmHB4zAz3zDL9WBacafeNZYVxNMIBHFpdcOVgp/j7jMD4TyyxtYyKXiS&#10;g/Vq9LHEXNsHH+he+EoECLscFdTed7mUrqzJoJvajjh4F9sb9EH2ldQ9PgLctHIWRYk02HBYqLGj&#10;bU3ltbgZBZzesusptuffNHLF/mn28ffpotRkPGwWIDwN/h3+b39pBfMkSxP4uxOugFy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nvHuxQAAAN4AAAAPAAAAAAAAAAAAAAAA&#10;AJ8CAABkcnMvZG93bnJldi54bWxQSwUGAAAAAAQABAD3AAAAkQMAAAAA&#10;">
                  <v:imagedata r:id="rId35" o:title=""/>
                </v:shape>
                <v:shape id="Shape 1996" o:spid="_x0000_s1055" style="position:absolute;left:36842;top:10379;width:15429;height:7143;visibility:visible;mso-wrap-style:square;v-text-anchor:top" coordsize="1542923,714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4csQA&#10;AADdAAAADwAAAGRycy9kb3ducmV2LnhtbERPTUsDMRC9C/6HMIIXsdlaKHZtWkQo9NBiu/bibdyM&#10;m8XNZEmm7fbfG0HobR7vc+bLwXfqRDG1gQ2MRwUo4jrYlhsDh4/V4zOoJMgWu8Bk4EIJlovbmzmW&#10;Npx5T6dKGpVDOJVowIn0pdapduQxjUJPnLnvED1KhrHRNuI5h/tOPxXFVHtsOTc47OnNUf1THb0B&#10;vd+tPh8O2836K0rvML3LZKeNub8bXl9ACQ1yFf+71zbPn82m8PdNPkE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ruHLEAAAA3QAAAA8AAAAAAAAAAAAAAAAAmAIAAGRycy9k&#10;b3ducmV2LnhtbFBLBQYAAAAABAAEAPUAAACJAwAAAAA=&#10;" path="m,714312r1542923,l1542923,,,,,714312xe" filled="f" strokecolor="#98b954">
                  <v:path arrowok="t" textboxrect="0,0,1542923,714312"/>
                </v:shape>
                <v:shape id="Picture 1998" o:spid="_x0000_s1056" type="#_x0000_t75" style="position:absolute;left:36906;top:10871;width:15316;height: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u1Q/HAAAA3QAAAA8AAABkcnMvZG93bnJldi54bWxEj09PwzAMxe9I+w6RJ3Fj6RBCW1k2sUlI&#10;HDiwPwe4mcZtIxqnStKufHt8QOJm6z2/9/NmN/lOjRSTC2xguShAEVfBOm4MXM4vdytQKSNb7AKT&#10;gR9KsNvObjZY2nDlI42n3CgJ4VSigTbnvtQ6VS15TIvQE4tWh+gxyxobbSNeJdx3+r4oHrVHx9LQ&#10;Yk+Hlqrv0+ANPAxuOezd+P51PNexTs1q/Ph8M+Z2Pj0/gco05X/z3/WrFfz1WnDlGxlBb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u1Q/HAAAA3QAAAA8AAAAAAAAAAAAA&#10;AAAAnwIAAGRycy9kb3ducmV2LnhtbFBLBQYAAAAABAAEAPcAAACTAwAAAAA=&#10;">
                  <v:imagedata r:id="rId29" o:title=""/>
                </v:shape>
                <v:rect id="Rectangle 1999" o:spid="_x0000_s1057" style="position:absolute;left:44589;top:10991;width:15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APcMA&#10;AADdAAAADwAAAGRycy9kb3ducmV2LnhtbERPS2vCQBC+C/0PyxR6040exE1dRXygx6qFtLchO01C&#10;s7Mhu5q0v94VBG/z8T1nvuxtLa7U+sqxhvEoAUGcO1NxoeHzvBvOQPiAbLB2TBr+yMNy8TKYY2pc&#10;x0e6nkIhYgj7FDWUITSplD4vyaIfuYY4cj+utRgibAtpWuxiuK3lJEmm0mLFsaHEhtYl5b+ni9Ww&#10;nzWrr4P774p6+73PPjK1Oaug9dtrv3oHEagPT/HDfTBxvlIK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TAPcMAAADdAAAADwAAAAAAAAAAAAAAAACYAgAAZHJzL2Rv&#10;d25yZXYueG1sUEsFBgAAAAAEAAQA9QAAAIgDAAAAAA==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0" o:spid="_x0000_s1058" style="position:absolute;left:38976;top:13144;width:14882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XmM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v9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deYxQAAAN0AAAAPAAAAAAAAAAAAAAAAAJgCAABkcnMv&#10;ZG93bnJldi54bWxQSwUGAAAAAAQABAD1AAAAigMAAAAA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>Главный бухгалтер</w:t>
                        </w:r>
                      </w:p>
                    </w:txbxContent>
                  </v:textbox>
                </v:rect>
                <v:rect id="Rectangle 2001" o:spid="_x0000_s1059" style="position:absolute;left:50206;top:1314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yA8YA&#10;AADdAAAADwAAAGRycy9kb3ducmV2LnhtbESPQWvCQBSE70L/w/IK3nQTD0XTbEKoSjxaLdjeHtnX&#10;JDT7NmS3Jvrru4VCj8PMfMOk+WQ6caXBtZYVxMsIBHFldcu1grfzfrEG4Tyyxs4yKbiRgzx7mKWY&#10;aDvyK11PvhYBwi5BBY33fSKlqxoy6Ja2Jw7epx0M+iCHWuoBxwA3nVxF0ZM02HJYaLCnl4aqr9O3&#10;UVCu++L9YO9j3e0+ysvxstmeN16p+eNUPIPwNPn/8F/7oBUEYgy/b8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1yA8YAAADdAAAADwAAAAAAAAAAAAAAAACYAgAAZHJz&#10;L2Rvd25yZXYueG1sUEsFBgAAAAAEAAQA9QAAAIsDAAAAAA==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04" o:spid="_x0000_s1060" type="#_x0000_t75" style="position:absolute;left:10312;top:19253;width:16360;height:8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FMTEAAAA3QAAAA8AAABkcnMvZG93bnJldi54bWxEj0GLwjAUhO/C/ofwBG9r6iqi1SjLqiCL&#10;CFbB66N5tsXmpTRRa3/9RljwOMzMN8x82ZhS3Kl2hWUFg34Egji1uuBMwem4+ZyAcB5ZY2mZFDzJ&#10;wXLx0ZljrO2DD3RPfCYChF2MCnLvq1hKl+Zk0PVtRRy8i60N+iDrTOoaHwFuSvkVRWNpsOCwkGNF&#10;Pzml1+RmFAzPcrfNBtep+T22abRbtWa9b5XqdZvvGQhPjX+H/9tbrSAQR/B6E5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JFMTEAAAA3QAAAA8AAAAAAAAAAAAAAAAA&#10;nwIAAGRycy9kb3ducmV2LnhtbFBLBQYAAAAABAAEAPcAAACQAwAAAAA=&#10;">
                  <v:imagedata r:id="rId36" o:title=""/>
                </v:shape>
                <v:shape id="Picture 2006" o:spid="_x0000_s1061" type="#_x0000_t75" style="position:absolute;left:10414;top:19786;width:16182;height:6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7+UTDAAAA3QAAAA8AAABkcnMvZG93bnJldi54bWxEj0GLwjAUhO/C/ofwFrxpakGRrlFEXPAg&#10;rFpBj4/mbVtsXkKTrd1/bwTB4zAz3zCLVW8a0VHra8sKJuMEBHFhdc2lgnP+PZqD8AFZY2OZFPyT&#10;h9XyY7DATNs7H6k7hVJECPsMFVQhuExKX1Rk0I+tI47er20NhijbUuoW7xFuGpkmyUwarDkuVOho&#10;U1FxO/0ZBV2epmdXu+t+c9xOUjs9/GwvpVLDz379BSJQH97hV3unFTyJ8HwTn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v5RMMAAADdAAAADwAAAAAAAAAAAAAAAACf&#10;AgAAZHJzL2Rvd25yZXYueG1sUEsFBgAAAAAEAAQA9wAAAI8DAAAAAA==&#10;">
                  <v:imagedata r:id="rId37" o:title=""/>
                </v:shape>
                <v:shape id="Picture 56880" o:spid="_x0000_s1062" type="#_x0000_t75" style="position:absolute;left:10739;top:19466;width:15514;height:7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42r7HAAAA3gAAAA8AAABkcnMvZG93bnJldi54bWxEj09rwjAYxu+DfYfwDrzNdANdrUYZg1EP&#10;HjY3xeNL89qWNW9KEmO7T78cBh4fnn/8VpvBdCKS861lBU/TDARxZXXLtYLvr/fHHIQPyBo7y6Rg&#10;JA+b9f3dCgttr/xJcR9qkUbYF6igCaEvpPRVQwb91PbEyTtbZzAk6WqpHV7TuOnkc5bNpcGW00OD&#10;Pb01VP3sL0ZB+RHNS1yM5WEXZ+N46o/lrzNKTR6G1yWIQEO4hf/bW61gNs/zBJBwEgr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A42r7HAAAA3gAAAA8AAAAAAAAAAAAA&#10;AAAAnwIAAGRycy9kb3ducmV2LnhtbFBLBQYAAAAABAAEAPcAAACTAwAAAAA=&#10;">
                  <v:imagedata r:id="rId38" o:title=""/>
                </v:shape>
                <v:shape id="Shape 2008" o:spid="_x0000_s1063" style="position:absolute;left:10795;top:19522;width:15429;height:7143;visibility:visible;mso-wrap-style:square;v-text-anchor:top" coordsize="1542923,714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VisYA&#10;AADdAAAADwAAAGRycy9kb3ducmV2LnhtbESPwWrCQBCG7wXfYRmht7qxlLZEVxGlthR6aMzF25gd&#10;s8HsbMiuGvv0nUOhx+Gf/5v55svBt+pCfWwCG5hOMlDEVbAN1wbK3dvDK6iYkC22gcnAjSIsF6O7&#10;OeY2XPmbLkWqlUA45mjApdTlWsfKkcc4CR2xZMfQe0wy9rW2PV4F7lv9mGXP2mPDcsFhR2tH1ak4&#10;ewNPn+8/3u9vxXrY6G09PZQv7qs05n48rGagEg3pf/mv/WENCFHeFRsx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SVisYAAADdAAAADwAAAAAAAAAAAAAAAACYAgAAZHJz&#10;L2Rvd25yZXYueG1sUEsFBgAAAAAEAAQA9QAAAIsDAAAAAA==&#10;" path="m,714311r1542923,l1542923,,,,,714311xe" filled="f" strokecolor="#98b954">
                  <v:path arrowok="t" textboxrect="0,0,1542923,714311"/>
                </v:shape>
                <v:shape id="Picture 2010" o:spid="_x0000_s1064" type="#_x0000_t75" style="position:absolute;left:10845;top:20015;width:15342;height: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e8ezDAAAA3QAAAA8AAABkcnMvZG93bnJldi54bWxET01rwjAYvg/8D+EVvM20IkOqUTZB8OBh&#10;fhz09q5524Y1b0qS1u7fL4fBjg/P92Y32lYM5INxrCCfZyCIS6cN1wpu18PrCkSIyBpbx6TghwLs&#10;tpOXDRbaPflMwyXWIoVwKFBBE2NXSBnKhiyGueuIE1c5bzEm6GupPT5TuG3lIsvepEXDqaHBjvYN&#10;ld+X3ipY9ibvP8zw+XW+Vr4K9Wq4P05Kzabj+xpEpDH+i//cR61gkeVpf3qTn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7x7MMAAADdAAAADwAAAAAAAAAAAAAAAACf&#10;AgAAZHJzL2Rvd25yZXYueG1sUEsFBgAAAAAEAAQA9wAAAI8DAAAAAA==&#10;">
                  <v:imagedata r:id="rId29" o:title=""/>
                </v:shape>
                <v:rect id="Rectangle 2011" o:spid="_x0000_s1065" style="position:absolute;left:18522;top:20069;width:39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k3sUA&#10;AADd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K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OTexQAAAN0AAAAPAAAAAAAAAAAAAAAAAJgCAABkcnMv&#10;ZG93bnJldi54bWxQSwUGAAAAAAQABAD1AAAAigMAAAAA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2" o:spid="_x0000_s1066" style="position:absolute;left:12829;top:21758;width:1554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6qc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h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Z6qcYAAADdAAAADwAAAAAAAAAAAAAAAACYAgAAZHJz&#10;L2Rvd25yZXYueG1sUEsFBgAAAAAEAAQA9QAAAIsDAAAAAA==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 xml:space="preserve">Секретарь учебной </w:t>
                        </w:r>
                      </w:p>
                    </w:txbxContent>
                  </v:textbox>
                </v:rect>
                <v:rect id="Rectangle 2013" o:spid="_x0000_s1067" style="position:absolute;left:16922;top:23714;width:4248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fM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t8yxQAAAN0AAAAPAAAAAAAAAAAAAAAAAJgCAABkcnMv&#10;ZG93bnJldi54bWxQSwUGAAAAAAQABAD1AAAAigMAAAAA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>части</w:t>
                        </w:r>
                      </w:p>
                    </w:txbxContent>
                  </v:textbox>
                </v:rect>
                <v:rect id="Rectangle 2014" o:spid="_x0000_s1068" style="position:absolute;left:20123;top:2371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HRs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0dGxQAAAN0AAAAPAAAAAAAAAAAAAAAAAJgCAABkcnMv&#10;ZG93bnJldi54bWxQSwUGAAAAAAQABAD1AAAAigMAAAAA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17" o:spid="_x0000_s1069" type="#_x0000_t75" style="position:absolute;left:42113;top:19786;width:16360;height:8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b0p3HAAAA3QAAAA8AAABkcnMvZG93bnJldi54bWxEj0FrwkAUhO+C/2F5hd50YyzaRldRoSC0&#10;PTT20OMj+0xis2/j7lZjf31XEDwOM/MNM192phEncr62rGA0TEAQF1bXXCr42r0OnkH4gKyxsUwK&#10;LuRhuej35phpe+ZPOuWhFBHCPkMFVQhtJqUvKjLoh7Yljt7eOoMhSldK7fAc4aaRaZJMpMGa40KF&#10;LW0qKn7yX6PgOH5JP/br9ske1pf3euXfvv+2TqnHh241AxGoC/fwrb3VCtJkNIXrm/gE5O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b0p3HAAAA3QAAAA8AAAAAAAAAAAAA&#10;AAAAnwIAAGRycy9kb3ducmV2LnhtbFBLBQYAAAAABAAEAPcAAACTAwAAAAA=&#10;">
                  <v:imagedata r:id="rId39" o:title=""/>
                </v:shape>
                <v:shape id="Picture 2019" o:spid="_x0000_s1070" type="#_x0000_t75" style="position:absolute;left:42214;top:20320;width:16157;height:6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zadzEAAAA3QAAAA8AAABkcnMvZG93bnJldi54bWxEj82qwjAUhPeC7xCO4EauqS6K9hpFREE3&#10;/lQXd3lozm2LzUlpota3N4LgcpiZb5jZojWVuFPjSssKRsMIBHFmdcm5gst58zMB4TyyxsoyKXiS&#10;g8W825lhou2DT3RPfS4ChF2CCgrv60RKlxVk0A1tTRy8f9sY9EE2udQNPgLcVHIcRbE0WHJYKLCm&#10;VUHZNb0ZBea4d3KwxWvl1/FuxX/usI8zpfq9dvkLwlPrv+FPe6sVjKPRFN5vwhOQ8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zadzEAAAA3QAAAA8AAAAAAAAAAAAAAAAA&#10;nwIAAGRycy9kb3ducmV2LnhtbFBLBQYAAAAABAAEAPcAAACQAwAAAAA=&#10;">
                  <v:imagedata r:id="rId40" o:title=""/>
                </v:shape>
                <v:shape id="Picture 56877" o:spid="_x0000_s1071" type="#_x0000_t75" style="position:absolute;left:42529;top:19974;width:15515;height:7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vJ/GAAAA3gAAAA8AAABkcnMvZG93bnJldi54bWxEj0FrwkAUhO8F/8PyhN7qxkqNRFeRilLo&#10;qamCx0f2mQSzb+PumsR/3y0Uehxm5htmtRlMIzpyvrasYDpJQBAXVtdcKjh+718WIHxA1thYJgUP&#10;8rBZj55WmGnb8xd1eShFhLDPUEEVQptJ6YuKDPqJbYmjd7HOYIjSlVI77CPcNPI1SebSYM1xocKW&#10;3isqrvndKDicd6fHrDafedu5Pr01h/KSGKWex8N2CSLQEP7Df+0PreBtvkhT+L0Tr4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Wm8n8YAAADeAAAADwAAAAAAAAAAAAAA&#10;AACfAgAAZHJzL2Rvd25yZXYueG1sUEsFBgAAAAAEAAQA9wAAAJIDAAAAAA==&#10;">
                  <v:imagedata r:id="rId41" o:title=""/>
                </v:shape>
                <v:shape id="Shape 2021" o:spid="_x0000_s1072" style="position:absolute;left:42584;top:20054;width:15429;height:7143;visibility:visible;mso-wrap-style:square;v-text-anchor:top" coordsize="1542923,714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tgd8cA&#10;AADdAAAADwAAAGRycy9kb3ducmV2LnhtbESPQWvCQBSE7wX/w/IEb3WTUGyJriKKVYQemubS2zP7&#10;mg3Nvg3ZVWN/fVco9DjMzDfMYjXYVlyo941jBek0AUFcOd1wraD82D2+gPABWWPrmBTcyMNqOXpY&#10;YK7dld/pUoRaRAj7HBWYELpcSl8ZsuinriOO3pfrLYYo+1rqHq8RbluZJclMWmw4LhjsaGOo+i7O&#10;VsHTcf9j7eet2Axb+Vqnp/LZvJVKTcbDeg4i0BD+w3/tg1aQJVkK9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bYHfHAAAA3QAAAA8AAAAAAAAAAAAAAAAAmAIAAGRy&#10;cy9kb3ducmV2LnhtbFBLBQYAAAAABAAEAPUAAACMAwAAAAA=&#10;" path="m,714311r1542923,l1542923,,,,,714311xe" filled="f" strokecolor="#98b954">
                  <v:path arrowok="t" textboxrect="0,0,1542923,714311"/>
                </v:shape>
                <v:shape id="Picture 2023" o:spid="_x0000_s1073" type="#_x0000_t75" style="position:absolute;left:42646;top:20548;width:15316;height:6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gpSbGAAAA3QAAAA8AAABkcnMvZG93bnJldi54bWxEj81qwzAQhO+FvoPYQm6NHDeU4EQJbaHQ&#10;Qw75O6S3rbW2RayVkWTHffsqEOhxmJlvmNVmtK0YyAfjWMFsmoEgLp02XCs4HT+fFyBCRNbYOiYF&#10;vxRgs358WGGh3ZX3NBxiLRKEQ4EKmhi7QspQNmQxTF1HnLzKeYsxSV9L7fGa4LaVeZa9SouG00KD&#10;HX00VF4OvVUw782sfzfD7md/rHwV6sVw/t4qNXka35YgIo3xP3xvf2kFeZa/wO1NegJ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ClJsYAAADdAAAADwAAAAAAAAAAAAAA&#10;AACfAgAAZHJzL2Rvd25yZXYueG1sUEsFBgAAAAAEAAQA9wAAAJIDAAAAAA==&#10;">
                  <v:imagedata r:id="rId29" o:title=""/>
                </v:shape>
                <v:rect id="Rectangle 2024" o:spid="_x0000_s1074" style="position:absolute;left:50307;top:20672;width:152;height: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N+8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437xQAAAN0AAAAPAAAAAAAAAAAAAAAAAJgCAABkcnMv&#10;ZG93bnJldi54bWxQSwUGAAAAAAQABAD1AAAAigMAAAAA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5" o:spid="_x0000_s1075" style="position:absolute;left:48251;top:22825;width:543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oYM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yhgxQAAAN0AAAAPAAAAAAAAAAAAAAAAAJgCAABkcnMv&#10;ZG93bnJldi54bWxQSwUGAAAAAAQABAD1AAAAigMAAAAA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>Кассир</w:t>
                        </w:r>
                      </w:p>
                    </w:txbxContent>
                  </v:textbox>
                </v:rect>
                <v:rect id="Rectangle 2026" o:spid="_x0000_s1076" style="position:absolute;left:52340;top:22825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2F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R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bYXxQAAAN0AAAAPAAAAAAAAAAAAAAAAAJgCAABkcnMv&#10;ZG93bnJldi54bWxQSwUGAAAAAAQABAD1AAAAigMAAAAA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38" o:spid="_x0000_s1077" type="#_x0000_t75" style="position:absolute;top:30937;width:15217;height: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YWpjFAAAA3QAAAA8AAABkcnMvZG93bnJldi54bWxET7tuwjAU3ZH4B+tWYkHg8BBtUwxCQCUG&#10;hjR0gO0qvk0C8XUUG0j79fWAxHh03vNlaypxo8aVlhWMhhEI4szqknMF34fPwRsI55E1VpZJwS85&#10;WC66nTnG2t75i26pz0UIYRejgsL7OpbSZQUZdENbEwfuxzYGfYBNLnWD9xBuKjmOopk0WHJoKLCm&#10;dUHZJb0aBa/9bTI6mmS/OVFy/jPT96qeeaV6L+3qA4Sn1j/FD/dOKxhHkzA3vAlP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mFqYxQAAAN0AAAAPAAAAAAAAAAAAAAAA&#10;AJ8CAABkcnMvZG93bnJldi54bWxQSwUGAAAAAAQABAD3AAAAkQMAAAAA&#10;">
                  <v:imagedata r:id="rId42" o:title=""/>
                </v:shape>
                <v:shape id="Shape 59188" o:spid="_x0000_s1078" style="position:absolute;left:9340;top:255;width:14574;height:7017;visibility:visible;mso-wrap-style:square;v-text-anchor:top" coordsize="1457325,701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43p8QA&#10;AADeAAAADwAAAGRycy9kb3ducmV2LnhtbERPy2rCQBTdF/yH4QrdlDqxRavRUUpBiRvB5/qauSbB&#10;zJ0wM43x751FocvDec+XnalFS85XlhUMBwkI4tzqigsFx8PqfQLCB2SNtWVS8CAPy0XvZY6ptnfe&#10;UbsPhYgh7FNUUIbQpFL6vCSDfmAb4shdrTMYInSF1A7vMdzU8iNJxtJgxbGhxIZ+Sspv+1+jYHpe&#10;X76y7dt489lej5StV83NnZR67XffMxCBuvAv/nNnWsFoOpzEvfFOv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+N6fEAAAA3gAAAA8AAAAAAAAAAAAAAAAAmAIAAGRycy9k&#10;b3ducmV2LnhtbFBLBQYAAAAABAAEAPUAAACJAwAAAAA=&#10;" path="m,l1457325,r,701675l,701675,,e" fillcolor="#ebf1de" stroked="f" strokeweight="0">
                  <v:path arrowok="t" textboxrect="0,0,1457325,701675"/>
                </v:shape>
                <v:shape id="Shape 2040" o:spid="_x0000_s1079" style="position:absolute;left:9732;width:14574;height:7016;visibility:visible;mso-wrap-style:square;v-text-anchor:top" coordsize="1457325,701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RW4cMA&#10;AADdAAAADwAAAGRycy9kb3ducmV2LnhtbERPy2oCMRTdF/oP4RbcFM0oojI1SlF8bOsLu7ud3M4M&#10;ndyMSdSxX28WgsvDeY+njanEhZwvLSvodhIQxJnVJecKdttFewTCB2SNlWVScCMP08nryxhTba/8&#10;RZdNyEUMYZ+igiKEOpXSZwUZ9B1bE0fu1zqDIUKXS+3wGsNNJXtJMpAGS44NBdY0Kyj725yNgp//&#10;1W5eLoff9dH134cHfWpof1Kq9dZ8foAI1ISn+OFeawW9pB/3xzfxCc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RW4cMAAADdAAAADwAAAAAAAAAAAAAAAACYAgAAZHJzL2Rv&#10;d25yZXYueG1sUEsFBgAAAAAEAAQA9QAAAIgDAAAAAA==&#10;" path="m,701675r1457325,l1457325,,,,,701675xe" filled="f" strokecolor="#d9d9d9" strokeweight="2pt">
                  <v:path arrowok="t" textboxrect="0,0,1457325,701675"/>
                </v:shape>
                <v:rect id="Rectangle 2041" o:spid="_x0000_s1080" style="position:absolute;left:11585;top:1460;width:138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Lw8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8vDxQAAAN0AAAAPAAAAAAAAAAAAAAAAAJgCAABkcnMv&#10;ZG93bnJldi54bWxQSwUGAAAAAAQABAD1AAAAigMAAAAA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 xml:space="preserve">Общее собрание </w:t>
                        </w:r>
                      </w:p>
                    </w:txbxContent>
                  </v:textbox>
                </v:rect>
                <v:rect id="Rectangle 2042" o:spid="_x0000_s1081" style="position:absolute;left:13134;top:3416;width:9262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VtM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VW0xQAAAN0AAAAPAAAAAAAAAAAAAAAAAJgCAABkcnMv&#10;ZG93bnJldi54bWxQSwUGAAAAAAQABAD1AAAAigMAAAAA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>работников</w:t>
                        </w:r>
                      </w:p>
                    </w:txbxContent>
                  </v:textbox>
                </v:rect>
                <v:rect id="Rectangle 2043" o:spid="_x0000_s1082" style="position:absolute;left:20123;top:341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wL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58C/HAAAA3QAAAA8AAAAAAAAAAAAAAAAAmAIAAGRy&#10;cy9kb3ducmV2LnhtbFBLBQYAAAAABAAEAPUAAACMAwAAAAA=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189" o:spid="_x0000_s1083" style="position:absolute;left:45535;top:731;width:15717;height:6541;visibility:visible;mso-wrap-style:square;v-text-anchor:top" coordsize="1571625,654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XhcgA&#10;AADeAAAADwAAAGRycy9kb3ducmV2LnhtbESPQWvCQBSE74L/YXlCL0U3Kq0xdZVaEfTQg1Hp9ZF9&#10;JqnZtyG7atpf7xYKHoeZ+YaZLVpTiSs1rrSsYDiIQBBnVpecKzjs1/0YhPPIGivLpOCHHCzm3c4M&#10;E21vvKNr6nMRIOwSVFB4XydSuqwgg25ga+LgnWxj0AfZ5FI3eAtwU8lRFL1KgyWHhQJr+igoO6cX&#10;o2A9iZZxunoeb7bx6fPo8Ju+zr9KPfXa9zcQnlr/CP+3N1rBy3QYT+HvTrg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DReFyAAAAN4AAAAPAAAAAAAAAAAAAAAAAJgCAABk&#10;cnMvZG93bnJldi54bWxQSwUGAAAAAAQABAD1AAAAjQMAAAAA&#10;" path="m,l1571625,r,654050l,654050,,e" fillcolor="#ebf1de" stroked="f" strokeweight="0">
                  <v:path arrowok="t" textboxrect="0,0,1571625,654050"/>
                </v:shape>
                <v:shape id="Shape 2045" o:spid="_x0000_s1084" style="position:absolute;left:45535;top:731;width:15717;height:6541;visibility:visible;mso-wrap-style:square;v-text-anchor:top" coordsize="1571625,654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RrMQA&#10;AADdAAAADwAAAGRycy9kb3ducmV2LnhtbESPQYvCMBSE74L/ITzBm6bW7aLVKGJ3Fz3qCl4fzbMt&#10;Ni+lidr99xtB8DjMzDfMct2ZWtypdZVlBZNxBII4t7riQsHp93s0A+E8ssbaMin4IwfrVb+3xFTb&#10;Bx/ofvSFCBB2KSoovW9SKV1ekkE3tg1x8C62NeiDbAupW3wEuKllHEWf0mDFYaHEhrYl5dfjzSiY&#10;ZqbOfXKZ/xyyZLvJzqevfXxVajjoNgsQnjr/Dr/aO60gjj4SeL4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TkazEAAAA3QAAAA8AAAAAAAAAAAAAAAAAmAIAAGRycy9k&#10;b3ducmV2LnhtbFBLBQYAAAAABAAEAPUAAACJAwAAAAA=&#10;" path="m,654050r1571625,l1571625,,,,,654050xe" filled="f" strokecolor="#d9d9d9" strokeweight="2pt">
                  <v:path arrowok="t" textboxrect="0,0,1571625,654050"/>
                </v:shape>
                <v:rect id="Rectangle 2046" o:spid="_x0000_s1085" style="position:absolute;left:46854;top:2679;width:17396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Tt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5Tt8YAAADdAAAADwAAAAAAAAAAAAAAAACYAgAAZHJz&#10;L2Rvd25yZXYueG1sUEsFBgAAAAAEAAQA9QAAAIsDAAAAAA==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>Педагогический совет</w:t>
                        </w:r>
                      </w:p>
                    </w:txbxContent>
                  </v:textbox>
                </v:rect>
                <v:rect id="Rectangle 2047" o:spid="_x0000_s1086" style="position:absolute;left:59963;top:2679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2LM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W0eM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C9izHAAAA3QAAAA8AAAAAAAAAAAAAAAAAmAIAAGRy&#10;cy9kb3ducmV2LnhtbFBLBQYAAAAABAAEAPUAAACMAwAAAAA=&#10;" filled="f" stroked="f">
                  <v:textbox inset="0,0,0,0">
                    <w:txbxContent>
                      <w:p w:rsidR="00395597" w:rsidRDefault="00395597" w:rsidP="00B352A2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 w:rsidR="00961D2D" w:rsidRPr="008C4863">
        <w:rPr>
          <w:rFonts w:ascii="Times New Roman" w:eastAsia="Times New Roman" w:hAnsi="Times New Roman" w:cs="Times New Roman"/>
          <w:b/>
          <w:sz w:val="24"/>
          <w:szCs w:val="24"/>
        </w:rPr>
        <w:t>Структура и система управления УЦ «С</w:t>
      </w:r>
      <w:r w:rsidR="00342173" w:rsidRPr="008C4863">
        <w:rPr>
          <w:rFonts w:ascii="Times New Roman" w:eastAsia="Times New Roman" w:hAnsi="Times New Roman" w:cs="Times New Roman"/>
          <w:b/>
          <w:sz w:val="24"/>
          <w:szCs w:val="24"/>
        </w:rPr>
        <w:t>атурн</w:t>
      </w:r>
      <w:r w:rsidR="00961D2D" w:rsidRPr="008C4863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8C4863" w:rsidRDefault="008C4863" w:rsidP="008C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4863" w:rsidRDefault="008C4863" w:rsidP="008C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1D2D" w:rsidRPr="003E4C35" w:rsidRDefault="00961D2D" w:rsidP="008C486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     Управление Учреждением осуществляется на основе сочетания принципов единоначалия и коллегиальности</w:t>
      </w:r>
      <w:r w:rsidRPr="003E4C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 xml:space="preserve">и осуществляется в соответствии с действующим законодательством Российской Федерации и настоящим Уставом.  Высшим органом управления Учреждения является Собственник.  </w:t>
      </w:r>
    </w:p>
    <w:p w:rsidR="00961D2D" w:rsidRPr="003E4C35" w:rsidRDefault="00961D2D" w:rsidP="008C486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Единоличным исполнительным органом Учреждения является директор, который осуществляет текущее руководство деятельностью Учреждения. </w:t>
      </w:r>
    </w:p>
    <w:p w:rsidR="00961D2D" w:rsidRPr="003E4C35" w:rsidRDefault="00961D2D" w:rsidP="008C486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 Директор в соответствии с законодательством Российской Федерации и уставом Учреждения назначается учредителем Учреждения. </w:t>
      </w:r>
    </w:p>
    <w:p w:rsidR="00961D2D" w:rsidRPr="003E4C35" w:rsidRDefault="00961D2D" w:rsidP="008C486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 Права и обязанности директора Учреждения, его компетенция в области управления Учреждением определяются в соответствии с законодательством об образовании и уставом Учреждения. </w:t>
      </w:r>
    </w:p>
    <w:p w:rsidR="00961D2D" w:rsidRDefault="00961D2D" w:rsidP="00AA60D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В Учреждении действуют постоянно действующие коллегиальные органы </w:t>
      </w:r>
      <w:r w:rsidR="00ED314B" w:rsidRPr="003E4C35">
        <w:rPr>
          <w:rFonts w:ascii="Times New Roman" w:hAnsi="Times New Roman" w:cs="Times New Roman"/>
          <w:sz w:val="24"/>
          <w:szCs w:val="24"/>
        </w:rPr>
        <w:t>управления -</w:t>
      </w:r>
      <w:r w:rsidRPr="003E4C35">
        <w:rPr>
          <w:rFonts w:ascii="Times New Roman" w:hAnsi="Times New Roman" w:cs="Times New Roman"/>
          <w:sz w:val="24"/>
          <w:szCs w:val="24"/>
        </w:rPr>
        <w:t xml:space="preserve">  общее собрание работников Учреждения и педагогический совет.  </w:t>
      </w:r>
    </w:p>
    <w:p w:rsidR="00961D2D" w:rsidRDefault="00961D2D" w:rsidP="00AA60D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Вывод: управление учреждением осуществляется на основе сочетания принципов единоначалия и коллегиальности и осуществляется в соответствии с действующим законодательством Российской Федерации и Уставом. </w:t>
      </w:r>
    </w:p>
    <w:p w:rsidR="008C4863" w:rsidRPr="003E4C35" w:rsidRDefault="008C4863" w:rsidP="00AA60D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61D2D" w:rsidRPr="00C16DF1" w:rsidRDefault="00961D2D" w:rsidP="00C16DF1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C16DF1">
        <w:rPr>
          <w:rFonts w:ascii="Times New Roman" w:hAnsi="Times New Roman" w:cs="Times New Roman"/>
          <w:b/>
          <w:sz w:val="24"/>
          <w:szCs w:val="24"/>
        </w:rPr>
        <w:t xml:space="preserve">                            3.</w:t>
      </w:r>
      <w:r w:rsidR="00AE365D" w:rsidRPr="00C16D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6DF1">
        <w:rPr>
          <w:rFonts w:ascii="Times New Roman" w:hAnsi="Times New Roman" w:cs="Times New Roman"/>
          <w:b/>
          <w:sz w:val="24"/>
          <w:szCs w:val="24"/>
        </w:rPr>
        <w:t xml:space="preserve">Кадровое </w:t>
      </w:r>
      <w:r w:rsidR="00ED314B" w:rsidRPr="00C16DF1">
        <w:rPr>
          <w:rFonts w:ascii="Times New Roman" w:hAnsi="Times New Roman" w:cs="Times New Roman"/>
          <w:b/>
          <w:sz w:val="24"/>
          <w:szCs w:val="24"/>
        </w:rPr>
        <w:t>обеспечение деятельности</w:t>
      </w:r>
      <w:r w:rsidRPr="00C16DF1">
        <w:rPr>
          <w:rFonts w:ascii="Times New Roman" w:hAnsi="Times New Roman" w:cs="Times New Roman"/>
          <w:b/>
          <w:sz w:val="24"/>
          <w:szCs w:val="24"/>
        </w:rPr>
        <w:t xml:space="preserve"> УЦ «Стимул» </w:t>
      </w:r>
    </w:p>
    <w:p w:rsidR="00961D2D" w:rsidRPr="003E4C35" w:rsidRDefault="00961D2D" w:rsidP="00AA60D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Важным условием деятельности учебного центра в 20</w:t>
      </w:r>
      <w:r w:rsidR="001422BF">
        <w:rPr>
          <w:rFonts w:ascii="Times New Roman" w:hAnsi="Times New Roman" w:cs="Times New Roman"/>
          <w:sz w:val="24"/>
          <w:szCs w:val="24"/>
        </w:rPr>
        <w:t>20</w:t>
      </w:r>
      <w:r w:rsidRPr="003E4C35">
        <w:rPr>
          <w:rFonts w:ascii="Times New Roman" w:hAnsi="Times New Roman" w:cs="Times New Roman"/>
          <w:sz w:val="24"/>
          <w:szCs w:val="24"/>
        </w:rPr>
        <w:t>-20</w:t>
      </w:r>
      <w:r w:rsidR="001422BF">
        <w:rPr>
          <w:rFonts w:ascii="Times New Roman" w:hAnsi="Times New Roman" w:cs="Times New Roman"/>
          <w:sz w:val="24"/>
          <w:szCs w:val="24"/>
        </w:rPr>
        <w:t>22</w:t>
      </w:r>
      <w:r w:rsidRPr="003E4C35">
        <w:rPr>
          <w:rFonts w:ascii="Times New Roman" w:hAnsi="Times New Roman" w:cs="Times New Roman"/>
          <w:sz w:val="24"/>
          <w:szCs w:val="24"/>
        </w:rPr>
        <w:t xml:space="preserve">гг являлось кадровое обеспечение. </w:t>
      </w:r>
    </w:p>
    <w:p w:rsidR="00961D2D" w:rsidRPr="003E4C35" w:rsidRDefault="00961D2D" w:rsidP="00AA60D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Штатным расписанием </w:t>
      </w:r>
      <w:r w:rsidR="00ED314B" w:rsidRPr="003E4C35">
        <w:rPr>
          <w:rFonts w:ascii="Times New Roman" w:hAnsi="Times New Roman" w:cs="Times New Roman"/>
          <w:sz w:val="24"/>
          <w:szCs w:val="24"/>
        </w:rPr>
        <w:t>предусмотрены директор</w:t>
      </w:r>
      <w:r w:rsidRPr="003E4C35">
        <w:rPr>
          <w:rFonts w:ascii="Times New Roman" w:hAnsi="Times New Roman" w:cs="Times New Roman"/>
          <w:sz w:val="24"/>
          <w:szCs w:val="24"/>
        </w:rPr>
        <w:t xml:space="preserve">, заместитель директора, главный бухгалтер, секретарь учебной части, которые осуществляют управление по соответствующим направлениям. Педагогические работники представлены преподавателями и мастерами производственного обучения практическому вождению. Имеется обслуживающий персонал. Вакансии отсутствуют, текучести кадров нет. В течение данного периода преподаватели прошли профессиональную переподготовку, а мастера п/о прошли повышение квалификации. Кроме того, все педагогические работники прошли обучение по охране труда и оказанию первой помощи пострадавшим. Необходимые законодательные требования в области повышения квалификации сотрудников учебного центра выполнены. </w:t>
      </w:r>
    </w:p>
    <w:p w:rsidR="00961D2D" w:rsidRPr="003E4C35" w:rsidRDefault="00961D2D" w:rsidP="00AA60D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Вывод: Организационная структура и состав кадров учебного центра оказывает большое влияние на эффективность всего трудового процесса. Эффективное использование кадрового потенциала организации заключается в совершенствовании состава и структуры кадров путем их более продуктивного отбора, обучения, переподготовки, а также мотивирования на достижение заданных целей.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pStyle w:val="3"/>
        <w:spacing w:after="0" w:line="240" w:lineRule="auto"/>
        <w:ind w:left="284" w:firstLine="0"/>
        <w:rPr>
          <w:szCs w:val="24"/>
        </w:rPr>
      </w:pPr>
      <w:r w:rsidRPr="003E4C35">
        <w:rPr>
          <w:szCs w:val="24"/>
        </w:rPr>
        <w:t xml:space="preserve">                              4.Образовательная деятельность УЦ «</w:t>
      </w:r>
      <w:r w:rsidR="001422BF">
        <w:rPr>
          <w:szCs w:val="24"/>
        </w:rPr>
        <w:t>Сатурн</w:t>
      </w:r>
      <w:r w:rsidRPr="003E4C35">
        <w:rPr>
          <w:szCs w:val="24"/>
        </w:rPr>
        <w:t xml:space="preserve">» </w:t>
      </w:r>
    </w:p>
    <w:p w:rsidR="00961D2D" w:rsidRDefault="00961D2D" w:rsidP="00AA60D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Основной образовательной целью УЦ «</w:t>
      </w:r>
      <w:r w:rsidR="001422BF">
        <w:rPr>
          <w:rFonts w:ascii="Times New Roman" w:hAnsi="Times New Roman" w:cs="Times New Roman"/>
          <w:sz w:val="24"/>
          <w:szCs w:val="24"/>
        </w:rPr>
        <w:t>Сатурн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 согласно </w:t>
      </w:r>
      <w:r w:rsidR="001422BF" w:rsidRPr="003E4C35">
        <w:rPr>
          <w:rFonts w:ascii="Times New Roman" w:hAnsi="Times New Roman" w:cs="Times New Roman"/>
          <w:sz w:val="24"/>
          <w:szCs w:val="24"/>
        </w:rPr>
        <w:t>Уставу учреждения,</w:t>
      </w:r>
      <w:r w:rsidRPr="003E4C35">
        <w:rPr>
          <w:rFonts w:ascii="Times New Roman" w:hAnsi="Times New Roman" w:cs="Times New Roman"/>
          <w:sz w:val="24"/>
          <w:szCs w:val="24"/>
        </w:rPr>
        <w:t xml:space="preserve"> является удовлетворение образовательных и профессиональных потребностей, профессиональное развитие человека, обеспечение соответствия его квалификации меняющимся условиям профессиональной деятельности и социальной среды. </w:t>
      </w:r>
    </w:p>
    <w:p w:rsidR="00AA60D3" w:rsidRPr="003E4C35" w:rsidRDefault="00AA60D3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61D2D" w:rsidRPr="003E4C35" w:rsidRDefault="00961D2D" w:rsidP="003E4C35">
      <w:pPr>
        <w:pStyle w:val="3"/>
        <w:spacing w:after="0" w:line="240" w:lineRule="auto"/>
        <w:ind w:left="284" w:firstLine="0"/>
        <w:rPr>
          <w:szCs w:val="24"/>
        </w:rPr>
      </w:pPr>
      <w:r w:rsidRPr="003E4C35">
        <w:rPr>
          <w:szCs w:val="24"/>
        </w:rPr>
        <w:t xml:space="preserve">                    </w:t>
      </w:r>
      <w:r w:rsidR="00DC1FF8">
        <w:rPr>
          <w:szCs w:val="24"/>
        </w:rPr>
        <w:t>5</w:t>
      </w:r>
      <w:r w:rsidRPr="003E4C35">
        <w:rPr>
          <w:szCs w:val="24"/>
        </w:rPr>
        <w:t xml:space="preserve">. Внутренняя система оценки качества образовательных услуг </w:t>
      </w:r>
    </w:p>
    <w:p w:rsidR="00961D2D" w:rsidRPr="003E4C35" w:rsidRDefault="00961D2D" w:rsidP="00AA60D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 В отчетный период </w:t>
      </w:r>
      <w:r w:rsidR="001422BF" w:rsidRPr="003E4C35">
        <w:rPr>
          <w:rFonts w:ascii="Times New Roman" w:hAnsi="Times New Roman" w:cs="Times New Roman"/>
          <w:sz w:val="24"/>
          <w:szCs w:val="24"/>
        </w:rPr>
        <w:t>реализация образовательных</w:t>
      </w:r>
      <w:r w:rsidRPr="003E4C35">
        <w:rPr>
          <w:rFonts w:ascii="Times New Roman" w:hAnsi="Times New Roman" w:cs="Times New Roman"/>
          <w:sz w:val="24"/>
          <w:szCs w:val="24"/>
        </w:rPr>
        <w:t xml:space="preserve"> программ осуществлялось в следующих формах: очной и очно- заочной.  </w:t>
      </w:r>
    </w:p>
    <w:p w:rsidR="00961D2D" w:rsidRPr="003E4C35" w:rsidRDefault="00961D2D" w:rsidP="00AA60D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 Результативность выполнения образовательной организацией дополнительных профессиональных программ и программ профессионального обучения определяется оценкой усвоения образовательных программ. </w:t>
      </w:r>
    </w:p>
    <w:p w:rsidR="00961D2D" w:rsidRPr="003E4C35" w:rsidRDefault="00961D2D" w:rsidP="00AA60D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Оценка качества освоения настоящей программы проводится </w:t>
      </w:r>
      <w:r w:rsidR="001422BF" w:rsidRPr="003E4C35">
        <w:rPr>
          <w:rFonts w:ascii="Times New Roman" w:hAnsi="Times New Roman" w:cs="Times New Roman"/>
          <w:sz w:val="24"/>
          <w:szCs w:val="24"/>
        </w:rPr>
        <w:t>в форме</w:t>
      </w:r>
      <w:r w:rsidRPr="003E4C35">
        <w:rPr>
          <w:rFonts w:ascii="Times New Roman" w:hAnsi="Times New Roman" w:cs="Times New Roman"/>
          <w:sz w:val="24"/>
          <w:szCs w:val="24"/>
        </w:rPr>
        <w:t xml:space="preserve"> внутреннего мониторинга качества образования.  </w:t>
      </w:r>
    </w:p>
    <w:p w:rsidR="00961D2D" w:rsidRPr="003E4C35" w:rsidRDefault="00961D2D" w:rsidP="00AA60D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Внутренний мониторинг качества образования, т.е. текущий контроль успеваемости и промежуточной аттестации обучающихся, установление их форм, периодичности и порядка </w:t>
      </w:r>
      <w:r w:rsidR="001422BF" w:rsidRPr="003E4C35">
        <w:rPr>
          <w:rFonts w:ascii="Times New Roman" w:hAnsi="Times New Roman" w:cs="Times New Roman"/>
          <w:sz w:val="24"/>
          <w:szCs w:val="24"/>
        </w:rPr>
        <w:t>проведения организуется</w:t>
      </w:r>
      <w:r w:rsidRPr="003E4C35">
        <w:rPr>
          <w:rFonts w:ascii="Times New Roman" w:hAnsi="Times New Roman" w:cs="Times New Roman"/>
          <w:sz w:val="24"/>
          <w:szCs w:val="24"/>
        </w:rPr>
        <w:t xml:space="preserve"> руководителем УЦ «С</w:t>
      </w:r>
      <w:r w:rsidR="001422BF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», осуществляется администрацией и преподавателями соответствующих учебных предметов. </w:t>
      </w:r>
    </w:p>
    <w:p w:rsidR="00961D2D" w:rsidRPr="003E4C35" w:rsidRDefault="00961D2D" w:rsidP="00AA60D3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Контроль успеваемости осуществляется директором УЦ «</w:t>
      </w:r>
      <w:r w:rsidR="001422BF" w:rsidRPr="003E4C35">
        <w:rPr>
          <w:rFonts w:ascii="Times New Roman" w:hAnsi="Times New Roman" w:cs="Times New Roman"/>
          <w:sz w:val="24"/>
          <w:szCs w:val="24"/>
        </w:rPr>
        <w:t>С</w:t>
      </w:r>
      <w:r w:rsidR="001422BF">
        <w:rPr>
          <w:rFonts w:ascii="Times New Roman" w:hAnsi="Times New Roman" w:cs="Times New Roman"/>
          <w:sz w:val="24"/>
          <w:szCs w:val="24"/>
        </w:rPr>
        <w:t>атурн</w:t>
      </w:r>
      <w:r w:rsidR="001422BF" w:rsidRPr="003E4C35">
        <w:rPr>
          <w:rFonts w:ascii="Times New Roman" w:hAnsi="Times New Roman" w:cs="Times New Roman"/>
          <w:sz w:val="24"/>
          <w:szCs w:val="24"/>
        </w:rPr>
        <w:t>» согласно</w:t>
      </w:r>
      <w:r w:rsidRPr="003E4C35">
        <w:rPr>
          <w:rFonts w:ascii="Times New Roman" w:hAnsi="Times New Roman" w:cs="Times New Roman"/>
          <w:sz w:val="24"/>
          <w:szCs w:val="24"/>
        </w:rPr>
        <w:t xml:space="preserve"> графика учебного процесса в следующих </w:t>
      </w:r>
      <w:r w:rsidR="001422BF" w:rsidRPr="003E4C35">
        <w:rPr>
          <w:rFonts w:ascii="Times New Roman" w:hAnsi="Times New Roman" w:cs="Times New Roman"/>
          <w:sz w:val="24"/>
          <w:szCs w:val="24"/>
        </w:rPr>
        <w:t>формах:</w:t>
      </w: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60D3" w:rsidRDefault="00AA60D3" w:rsidP="00AA60D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1. посещение </w:t>
      </w:r>
      <w:r w:rsidR="001422BF" w:rsidRPr="003E4C35">
        <w:rPr>
          <w:rFonts w:ascii="Times New Roman" w:hAnsi="Times New Roman" w:cs="Times New Roman"/>
          <w:sz w:val="24"/>
          <w:szCs w:val="24"/>
        </w:rPr>
        <w:t>теоретических учебных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 занятий с различными методическими </w:t>
      </w:r>
      <w:r w:rsidR="001422BF" w:rsidRPr="003E4C35">
        <w:rPr>
          <w:rFonts w:ascii="Times New Roman" w:hAnsi="Times New Roman" w:cs="Times New Roman"/>
          <w:sz w:val="24"/>
          <w:szCs w:val="24"/>
        </w:rPr>
        <w:t>целями;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 </w:t>
      </w:r>
      <w:r w:rsidR="001422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AA60D3" w:rsidP="00AA60D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2. контрольный срез знаний по предмету, разделу, теме руководителем или менеджером по обучению; </w:t>
      </w:r>
    </w:p>
    <w:p w:rsidR="00961D2D" w:rsidRPr="003E4C35" w:rsidRDefault="00AA60D3" w:rsidP="00AA60D3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3. анализ руководителем или менеджером по обучению проведенных преподавателем тестов, самостоятельных работ, зачетов, практических </w:t>
      </w:r>
      <w:r w:rsidR="001422BF" w:rsidRPr="003E4C35">
        <w:rPr>
          <w:rFonts w:ascii="Times New Roman" w:hAnsi="Times New Roman" w:cs="Times New Roman"/>
          <w:sz w:val="24"/>
          <w:szCs w:val="24"/>
        </w:rPr>
        <w:t>работ, контрольных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 </w:t>
      </w:r>
      <w:r w:rsidR="001422BF" w:rsidRPr="003E4C35">
        <w:rPr>
          <w:rFonts w:ascii="Times New Roman" w:hAnsi="Times New Roman" w:cs="Times New Roman"/>
          <w:sz w:val="24"/>
          <w:szCs w:val="24"/>
        </w:rPr>
        <w:t>работ, экзаменов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1D2D" w:rsidRPr="003E4C35" w:rsidRDefault="00961D2D" w:rsidP="00AA60D3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Промежуточная аттестация осуществляется преподавателями </w:t>
      </w:r>
      <w:r w:rsidR="001422BF" w:rsidRPr="003E4C35">
        <w:rPr>
          <w:rFonts w:ascii="Times New Roman" w:hAnsi="Times New Roman" w:cs="Times New Roman"/>
          <w:sz w:val="24"/>
          <w:szCs w:val="24"/>
        </w:rPr>
        <w:t>учебных предметов в</w:t>
      </w:r>
      <w:r w:rsidRPr="003E4C35">
        <w:rPr>
          <w:rFonts w:ascii="Times New Roman" w:hAnsi="Times New Roman" w:cs="Times New Roman"/>
          <w:sz w:val="24"/>
          <w:szCs w:val="24"/>
        </w:rPr>
        <w:t xml:space="preserve"> виде </w:t>
      </w:r>
    </w:p>
    <w:p w:rsidR="00961D2D" w:rsidRPr="003E4C35" w:rsidRDefault="00961D2D" w:rsidP="00F83BCB">
      <w:pPr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устных опросов, </w:t>
      </w:r>
    </w:p>
    <w:p w:rsidR="00961D2D" w:rsidRPr="003E4C35" w:rsidRDefault="00961D2D" w:rsidP="00F83BCB">
      <w:pPr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тестов, </w:t>
      </w:r>
    </w:p>
    <w:p w:rsidR="00961D2D" w:rsidRPr="003E4C35" w:rsidRDefault="00961D2D" w:rsidP="00F83BCB">
      <w:pPr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самостоятельных работ </w:t>
      </w:r>
    </w:p>
    <w:p w:rsidR="00961D2D" w:rsidRPr="003E4C35" w:rsidRDefault="00F83BCB" w:rsidP="00AA60D3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 контрольных работ, - контрольных </w:t>
      </w:r>
      <w:r w:rsidR="001422BF" w:rsidRPr="003E4C35">
        <w:rPr>
          <w:rFonts w:ascii="Times New Roman" w:hAnsi="Times New Roman" w:cs="Times New Roman"/>
          <w:sz w:val="24"/>
          <w:szCs w:val="24"/>
        </w:rPr>
        <w:t>занятий, -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 экзаменов. </w:t>
      </w:r>
    </w:p>
    <w:p w:rsidR="00961D2D" w:rsidRPr="003E4C35" w:rsidRDefault="00961D2D" w:rsidP="00AA60D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Конкретные формы и процедуры текущего контроля знаний, промежуточной аттестации по каждому разделу доводятся до сведения обучающихся в начале обучения. Формы и процедуры текущего контроля знаний, промежуточной аттестации представлены в рабочих программах учебных дисциплин. Для аттестации обучающихся на соответствие их персональных достижений поэтапным требованиям ОПОП (текущая и промежуточная аттестация) создаются фонды оценочных средств (ФОС), позволяющие оценить знания, умения и освоенные компетенции. Фонды оценочных средств для промежуточной и итоговой аттестации разрабатываются преподавателями. ФОС включают в себя педагогические контрольно- измерительные материалы (КИМ),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и комплект контрольно-оценочных средств (КОС), позволяющий однозначно выявить освоение вида профессиональной деятельности. 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Во время промежуточной и итоговой аттестации выявлялись полученные знания, умения и навыки, проверялось освоение трудовых действий и профессиональных компетенций, изменение отношения к различным аспектам профессиональной деятельности.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Итоговая аттестация обучающихся проходила согласно соответствующему Положению и направлению образовательной программы.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DC1FF8" w:rsidP="00DC1FF8">
      <w:pPr>
        <w:pStyle w:val="3"/>
        <w:tabs>
          <w:tab w:val="left" w:pos="851"/>
        </w:tabs>
        <w:spacing w:after="0" w:line="240" w:lineRule="auto"/>
        <w:ind w:left="568" w:firstLine="0"/>
        <w:jc w:val="center"/>
        <w:rPr>
          <w:szCs w:val="24"/>
        </w:rPr>
      </w:pPr>
      <w:r>
        <w:rPr>
          <w:szCs w:val="24"/>
        </w:rPr>
        <w:t xml:space="preserve">6. </w:t>
      </w:r>
      <w:r w:rsidR="00961D2D" w:rsidRPr="003E4C35">
        <w:rPr>
          <w:szCs w:val="24"/>
        </w:rPr>
        <w:t>Инфраструктура УЦ «</w:t>
      </w:r>
      <w:r w:rsidR="001422BF" w:rsidRPr="003E4C35">
        <w:rPr>
          <w:szCs w:val="24"/>
        </w:rPr>
        <w:t>С</w:t>
      </w:r>
      <w:r w:rsidR="001422BF">
        <w:rPr>
          <w:szCs w:val="24"/>
        </w:rPr>
        <w:t>атурн</w:t>
      </w:r>
      <w:r w:rsidR="00961D2D" w:rsidRPr="003E4C35">
        <w:rPr>
          <w:szCs w:val="24"/>
        </w:rPr>
        <w:t>»</w:t>
      </w:r>
    </w:p>
    <w:p w:rsidR="00961D2D" w:rsidRPr="003E4C35" w:rsidRDefault="00DC1FF8" w:rsidP="00F83BC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61D2D" w:rsidRPr="003E4C35">
        <w:rPr>
          <w:rFonts w:ascii="Times New Roman" w:hAnsi="Times New Roman" w:cs="Times New Roman"/>
          <w:sz w:val="24"/>
          <w:szCs w:val="24"/>
        </w:rPr>
        <w:t>УЦ «</w:t>
      </w:r>
      <w:r w:rsidRPr="003E4C3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>» располагает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 арендуемыми помещениями. В соответствии с нормативными актами, УЦ «</w:t>
      </w:r>
      <w:r w:rsidRPr="003E4C3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>» имеет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 специально оборудованные учебные классы, </w:t>
      </w:r>
      <w:r w:rsidRPr="003E4C35">
        <w:rPr>
          <w:rFonts w:ascii="Times New Roman" w:hAnsi="Times New Roman" w:cs="Times New Roman"/>
          <w:sz w:val="24"/>
          <w:szCs w:val="24"/>
        </w:rPr>
        <w:t>необходимое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>техническое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 и методическое обеспечение. </w:t>
      </w:r>
    </w:p>
    <w:p w:rsidR="00961D2D" w:rsidRPr="003E4C35" w:rsidRDefault="00961D2D" w:rsidP="00F83BC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</w:t>
      </w:r>
      <w:r w:rsidR="00DC1FF8">
        <w:rPr>
          <w:rFonts w:ascii="Times New Roman" w:hAnsi="Times New Roman" w:cs="Times New Roman"/>
          <w:sz w:val="24"/>
          <w:szCs w:val="24"/>
        </w:rPr>
        <w:t xml:space="preserve">  </w:t>
      </w:r>
      <w:r w:rsidRPr="003E4C35">
        <w:rPr>
          <w:rFonts w:ascii="Times New Roman" w:hAnsi="Times New Roman" w:cs="Times New Roman"/>
          <w:sz w:val="24"/>
          <w:szCs w:val="24"/>
        </w:rPr>
        <w:t>В 20</w:t>
      </w:r>
      <w:r w:rsidR="00DC1FF8">
        <w:rPr>
          <w:rFonts w:ascii="Times New Roman" w:hAnsi="Times New Roman" w:cs="Times New Roman"/>
          <w:sz w:val="24"/>
          <w:szCs w:val="24"/>
        </w:rPr>
        <w:t>22</w:t>
      </w:r>
      <w:r w:rsidRPr="003E4C35">
        <w:rPr>
          <w:rFonts w:ascii="Times New Roman" w:hAnsi="Times New Roman" w:cs="Times New Roman"/>
          <w:sz w:val="24"/>
          <w:szCs w:val="24"/>
        </w:rPr>
        <w:t xml:space="preserve">г. проведен капитальный ремонт </w:t>
      </w:r>
      <w:r w:rsidR="00DC1FF8">
        <w:rPr>
          <w:rFonts w:ascii="Times New Roman" w:hAnsi="Times New Roman" w:cs="Times New Roman"/>
          <w:sz w:val="24"/>
          <w:szCs w:val="24"/>
        </w:rPr>
        <w:t>всего здания</w:t>
      </w:r>
      <w:r w:rsidRPr="003E4C3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61D2D" w:rsidRPr="003E4C35" w:rsidRDefault="00961D2D" w:rsidP="00F83BC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Приобретались канцелярские и хозяйственные товары. </w:t>
      </w:r>
    </w:p>
    <w:p w:rsidR="00961D2D" w:rsidRPr="003E4C35" w:rsidRDefault="00961D2D" w:rsidP="00F83BC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</w:t>
      </w:r>
      <w:r w:rsidR="00DC1FF8">
        <w:rPr>
          <w:rFonts w:ascii="Times New Roman" w:hAnsi="Times New Roman" w:cs="Times New Roman"/>
          <w:sz w:val="24"/>
          <w:szCs w:val="24"/>
        </w:rPr>
        <w:t xml:space="preserve">   </w:t>
      </w:r>
      <w:r w:rsidRPr="003E4C35">
        <w:rPr>
          <w:rFonts w:ascii="Times New Roman" w:hAnsi="Times New Roman" w:cs="Times New Roman"/>
          <w:sz w:val="24"/>
          <w:szCs w:val="24"/>
        </w:rPr>
        <w:t>На учебном автодроме забетонирована дополнительная площадь для выполнения упражнений на категорию «</w:t>
      </w:r>
      <w:r w:rsidR="00DC1FF8">
        <w:rPr>
          <w:rFonts w:ascii="Times New Roman" w:hAnsi="Times New Roman" w:cs="Times New Roman"/>
          <w:sz w:val="24"/>
          <w:szCs w:val="24"/>
        </w:rPr>
        <w:t>С</w:t>
      </w:r>
      <w:r w:rsidRPr="003E4C35">
        <w:rPr>
          <w:rFonts w:ascii="Times New Roman" w:hAnsi="Times New Roman" w:cs="Times New Roman"/>
          <w:sz w:val="24"/>
          <w:szCs w:val="24"/>
        </w:rPr>
        <w:t xml:space="preserve">», обновлена и добавлена разметка. Автодром своевременно очищался от осадков, поддерживался в рабочем состоянии. </w:t>
      </w:r>
    </w:p>
    <w:p w:rsidR="00961D2D" w:rsidRPr="003E4C35" w:rsidRDefault="00961D2D" w:rsidP="00F83BCB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Своевременно оплачивались коммунальные, арендные и другие услуги.  </w:t>
      </w:r>
    </w:p>
    <w:p w:rsidR="00DC1FF8" w:rsidRDefault="00961D2D" w:rsidP="00F83BCB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Таким образом, хозяйственная деятельность учебного центра осуществлялась в рабочем режиме. </w:t>
      </w:r>
    </w:p>
    <w:p w:rsidR="00961D2D" w:rsidRPr="003E4C35" w:rsidRDefault="00961D2D" w:rsidP="00F83BCB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В течение 20</w:t>
      </w:r>
      <w:r w:rsidR="00DC1FF8">
        <w:rPr>
          <w:rFonts w:ascii="Times New Roman" w:hAnsi="Times New Roman" w:cs="Times New Roman"/>
          <w:sz w:val="24"/>
          <w:szCs w:val="24"/>
        </w:rPr>
        <w:t>20</w:t>
      </w:r>
      <w:r w:rsidRPr="003E4C35">
        <w:rPr>
          <w:rFonts w:ascii="Times New Roman" w:hAnsi="Times New Roman" w:cs="Times New Roman"/>
          <w:sz w:val="24"/>
          <w:szCs w:val="24"/>
        </w:rPr>
        <w:t>-20</w:t>
      </w:r>
      <w:r w:rsidR="00DC1FF8">
        <w:rPr>
          <w:rFonts w:ascii="Times New Roman" w:hAnsi="Times New Roman" w:cs="Times New Roman"/>
          <w:sz w:val="24"/>
          <w:szCs w:val="24"/>
        </w:rPr>
        <w:t>22</w:t>
      </w:r>
      <w:r w:rsidRPr="003E4C35">
        <w:rPr>
          <w:rFonts w:ascii="Times New Roman" w:hAnsi="Times New Roman" w:cs="Times New Roman"/>
          <w:sz w:val="24"/>
          <w:szCs w:val="24"/>
        </w:rPr>
        <w:t>гг</w:t>
      </w:r>
      <w:r w:rsidR="00DC1FF8">
        <w:rPr>
          <w:rFonts w:ascii="Times New Roman" w:hAnsi="Times New Roman" w:cs="Times New Roman"/>
          <w:sz w:val="24"/>
          <w:szCs w:val="24"/>
        </w:rPr>
        <w:t>.</w:t>
      </w:r>
      <w:r w:rsidRPr="003E4C35">
        <w:rPr>
          <w:rFonts w:ascii="Times New Roman" w:hAnsi="Times New Roman" w:cs="Times New Roman"/>
          <w:sz w:val="24"/>
          <w:szCs w:val="24"/>
        </w:rPr>
        <w:t xml:space="preserve"> коммунальных, финансовых и других сбоев в работе УЦ «</w:t>
      </w:r>
      <w:r w:rsidR="00DC1FF8" w:rsidRPr="003E4C35">
        <w:rPr>
          <w:rFonts w:ascii="Times New Roman" w:hAnsi="Times New Roman" w:cs="Times New Roman"/>
          <w:sz w:val="24"/>
          <w:szCs w:val="24"/>
        </w:rPr>
        <w:t>С</w:t>
      </w:r>
      <w:r w:rsidR="00DC1FF8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 не было. </w:t>
      </w:r>
    </w:p>
    <w:p w:rsidR="00961D2D" w:rsidRPr="003E4C35" w:rsidRDefault="00961D2D" w:rsidP="00F83BC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Заключение </w:t>
      </w:r>
    </w:p>
    <w:p w:rsidR="00961D2D" w:rsidRPr="003E4C35" w:rsidRDefault="00961D2D" w:rsidP="00F83BC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  Анализ отражает общие сведения об УЦ «</w:t>
      </w:r>
      <w:r w:rsidR="00DC1FF8" w:rsidRPr="003E4C35">
        <w:rPr>
          <w:rFonts w:ascii="Times New Roman" w:hAnsi="Times New Roman" w:cs="Times New Roman"/>
          <w:sz w:val="24"/>
          <w:szCs w:val="24"/>
        </w:rPr>
        <w:t>С</w:t>
      </w:r>
      <w:r w:rsidR="00DC1FF8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», нормативном и организационноправовом обеспечении деятельности, структуре и системе управления, кадровом обеспечении, образовательной деятельности, внутренней системе оценки качества образовательных услуг, инфраструктуре. </w:t>
      </w:r>
    </w:p>
    <w:p w:rsidR="00961D2D" w:rsidRPr="003E4C35" w:rsidRDefault="00961D2D" w:rsidP="00F83BC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В результате анализа выявлено, что деятельность УЦ «</w:t>
      </w:r>
      <w:r w:rsidR="00DC1FF8" w:rsidRPr="003E4C35">
        <w:rPr>
          <w:rFonts w:ascii="Times New Roman" w:hAnsi="Times New Roman" w:cs="Times New Roman"/>
          <w:sz w:val="24"/>
          <w:szCs w:val="24"/>
        </w:rPr>
        <w:t>С</w:t>
      </w:r>
      <w:r w:rsidR="00DC1FF8">
        <w:rPr>
          <w:rFonts w:ascii="Times New Roman" w:hAnsi="Times New Roman" w:cs="Times New Roman"/>
          <w:sz w:val="24"/>
          <w:szCs w:val="24"/>
        </w:rPr>
        <w:t>атурн</w:t>
      </w:r>
      <w:r w:rsidR="00DC1FF8" w:rsidRPr="003E4C35">
        <w:rPr>
          <w:rFonts w:ascii="Times New Roman" w:hAnsi="Times New Roman" w:cs="Times New Roman"/>
          <w:sz w:val="24"/>
          <w:szCs w:val="24"/>
        </w:rPr>
        <w:t>» в</w:t>
      </w:r>
      <w:r w:rsidRPr="003E4C35">
        <w:rPr>
          <w:rFonts w:ascii="Times New Roman" w:hAnsi="Times New Roman" w:cs="Times New Roman"/>
          <w:sz w:val="24"/>
          <w:szCs w:val="24"/>
        </w:rPr>
        <w:t xml:space="preserve"> отчетный период проводилась в соответствии с требованиями, установленными законодательством Российской Федерации. </w:t>
      </w:r>
    </w:p>
    <w:p w:rsidR="00961D2D" w:rsidRPr="003E4C35" w:rsidRDefault="00961D2D" w:rsidP="00F83BC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Кадровый состав УЦ «</w:t>
      </w:r>
      <w:r w:rsidR="00DC1FF8" w:rsidRPr="003E4C35">
        <w:rPr>
          <w:rFonts w:ascii="Times New Roman" w:hAnsi="Times New Roman" w:cs="Times New Roman"/>
          <w:sz w:val="24"/>
          <w:szCs w:val="24"/>
        </w:rPr>
        <w:t>С</w:t>
      </w:r>
      <w:r w:rsidR="00DC1FF8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 соответствует квалификационным характеристикам.      Образовательная деятельность реализуется с учетом лицензионных требований и условий осуществления данного вида деятельности.  </w:t>
      </w:r>
    </w:p>
    <w:p w:rsidR="00961D2D" w:rsidRPr="003E4C35" w:rsidRDefault="00961D2D" w:rsidP="00F83BC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Результаты анализа позволяют констатировать, что материально-техническая база соответствует целям и задачам образовательной деятельности УЦ «</w:t>
      </w:r>
      <w:r w:rsidR="00DC1FF8" w:rsidRPr="003E4C35">
        <w:rPr>
          <w:rFonts w:ascii="Times New Roman" w:hAnsi="Times New Roman" w:cs="Times New Roman"/>
          <w:sz w:val="24"/>
          <w:szCs w:val="24"/>
        </w:rPr>
        <w:t>С</w:t>
      </w:r>
      <w:r w:rsidR="00DC1FF8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». Учебные кабинеты обеспечены необходимыми техническими средствами обучения, достаточным количеством компьютерной техники и используются по назначению в полной мере. </w:t>
      </w:r>
    </w:p>
    <w:p w:rsidR="00B352A2" w:rsidRDefault="00961D2D" w:rsidP="00B352A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Проведенный анализ позволил выявить угрозы и слабые стороны внешней среды, препятствующие более интенсивному развитию учреждения. </w:t>
      </w:r>
    </w:p>
    <w:p w:rsidR="001F015D" w:rsidRDefault="00961D2D" w:rsidP="00B352A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Результаты представлены в</w:t>
      </w:r>
      <w:r w:rsidR="00B352A2">
        <w:rPr>
          <w:rFonts w:ascii="Times New Roman" w:hAnsi="Times New Roman" w:cs="Times New Roman"/>
          <w:sz w:val="24"/>
          <w:szCs w:val="24"/>
        </w:rPr>
        <w:t xml:space="preserve"> Таблице 2.</w:t>
      </w:r>
      <w:r w:rsidRPr="003E4C35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E53B3" w:rsidRDefault="00961D2D" w:rsidP="00B352A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61D2D" w:rsidRPr="003E4C35" w:rsidRDefault="00961D2D" w:rsidP="001F015D">
      <w:pPr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Таблица 2.</w:t>
      </w:r>
    </w:p>
    <w:p w:rsidR="00961D2D" w:rsidRPr="003E4C35" w:rsidRDefault="00961D2D" w:rsidP="00C16DF1">
      <w:pPr>
        <w:pStyle w:val="3"/>
        <w:spacing w:after="0" w:line="240" w:lineRule="auto"/>
        <w:ind w:left="284" w:firstLine="283"/>
        <w:jc w:val="center"/>
        <w:rPr>
          <w:szCs w:val="24"/>
        </w:rPr>
      </w:pPr>
      <w:r w:rsidRPr="003E4C35">
        <w:rPr>
          <w:szCs w:val="24"/>
        </w:rPr>
        <w:t xml:space="preserve">Угрозы и слабые стороны внешней среды, </w:t>
      </w:r>
      <w:r w:rsidR="00ED314B" w:rsidRPr="003E4C35">
        <w:rPr>
          <w:szCs w:val="24"/>
        </w:rPr>
        <w:t>препятствующие интенсивному</w:t>
      </w:r>
      <w:r w:rsidRPr="003E4C35">
        <w:rPr>
          <w:szCs w:val="24"/>
        </w:rPr>
        <w:t xml:space="preserve"> развитию учреждения</w:t>
      </w:r>
    </w:p>
    <w:tbl>
      <w:tblPr>
        <w:tblStyle w:val="TableGrid"/>
        <w:tblW w:w="10084" w:type="dxa"/>
        <w:tblInd w:w="280" w:type="dxa"/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819"/>
        <w:gridCol w:w="5241"/>
        <w:gridCol w:w="24"/>
      </w:tblGrid>
      <w:tr w:rsidR="00961D2D" w:rsidRPr="003E4C35" w:rsidTr="000E45E7">
        <w:trPr>
          <w:gridAfter w:val="1"/>
          <w:wAfter w:w="24" w:type="dxa"/>
          <w:trHeight w:val="364"/>
        </w:trPr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Угрозы </w:t>
            </w:r>
          </w:p>
        </w:tc>
        <w:tc>
          <w:tcPr>
            <w:tcW w:w="5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Слабые стороны </w:t>
            </w:r>
          </w:p>
        </w:tc>
      </w:tr>
      <w:tr w:rsidR="00961D2D" w:rsidRPr="003E4C35" w:rsidTr="000E45E7">
        <w:trPr>
          <w:trHeight w:val="3438"/>
        </w:trPr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181318">
            <w:pPr>
              <w:ind w:left="284" w:hanging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1.</w:t>
            </w:r>
            <w:r w:rsidR="0018131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Несовершенство и нестабильность законодательной базы (федеральной, региональной).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1D2D" w:rsidRPr="003E4C35" w:rsidRDefault="00961D2D" w:rsidP="00181318">
            <w:pPr>
              <w:ind w:left="284" w:hanging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2.</w:t>
            </w:r>
            <w:r w:rsidR="0018131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Возможная потеря потребителей образовательных услуг из-за возрастающей конкуренции.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1318" w:rsidRDefault="00961D2D" w:rsidP="00181318">
            <w:pPr>
              <w:ind w:left="284" w:hanging="118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3.</w:t>
            </w:r>
            <w:r w:rsidR="0018131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Выход на рынок новых конкурентов, </w:t>
            </w:r>
          </w:p>
          <w:p w:rsidR="00961D2D" w:rsidRPr="003E4C35" w:rsidRDefault="00181318" w:rsidP="00181318">
            <w:pPr>
              <w:ind w:left="284" w:hanging="1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  </w:t>
            </w:r>
            <w:r w:rsidR="00961D2D"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в т.ч. из других регионов.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1D2D" w:rsidRPr="003E4C35" w:rsidRDefault="00961D2D" w:rsidP="00181318">
            <w:pPr>
              <w:tabs>
                <w:tab w:val="center" w:pos="4246"/>
              </w:tabs>
              <w:ind w:left="284" w:hanging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4.</w:t>
            </w:r>
            <w:r w:rsidR="0018131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Недостаточный уровень </w:t>
            </w:r>
          </w:p>
          <w:p w:rsidR="00961D2D" w:rsidRPr="003E4C35" w:rsidRDefault="00181318" w:rsidP="00181318">
            <w:pPr>
              <w:ind w:left="284" w:hanging="1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  информационно-технологической </w:t>
            </w:r>
            <w:r w:rsidR="00961D2D"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культуры участников образовательного процесса.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181318" w:rsidRPr="000E45E7" w:rsidRDefault="00961D2D" w:rsidP="000E45E7">
            <w:pPr>
              <w:pStyle w:val="a3"/>
              <w:numPr>
                <w:ilvl w:val="0"/>
                <w:numId w:val="21"/>
              </w:numPr>
              <w:ind w:right="-300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E45E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Недостаточная </w:t>
            </w:r>
            <w:r w:rsidR="00181318" w:rsidRPr="000E45E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мобильность по предоставлению </w:t>
            </w:r>
          </w:p>
          <w:p w:rsidR="00181318" w:rsidRPr="003E4C35" w:rsidRDefault="00181318" w:rsidP="00181318">
            <w:pPr>
              <w:ind w:left="284" w:right="-300" w:hanging="1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бразо</w:t>
            </w: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вательных услуг по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программам ДПО.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1D2D" w:rsidRPr="003E4C35" w:rsidRDefault="00961D2D" w:rsidP="00181318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2.</w:t>
            </w:r>
            <w:r w:rsidR="0018131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Несовершенство </w:t>
            </w:r>
            <w:r w:rsidR="00181318"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мотивационны</w:t>
            </w:r>
            <w:r w:rsidR="00181318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х</w:t>
            </w:r>
            <w:r w:rsidR="00181318"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механизмов для </w:t>
            </w:r>
            <w:r w:rsidR="00181318"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совершенствования </w:t>
            </w: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профессиональных</w:t>
            </w:r>
            <w:r w:rsidR="000E45E7"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компетенций</w:t>
            </w: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кадров.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45E7" w:rsidRDefault="000E45E7" w:rsidP="000E45E7">
            <w:pPr>
              <w:ind w:left="141" w:right="-300" w:hanging="41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="00961D2D"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="00961D2D"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Ограничения </w:t>
            </w: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материально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</w:t>
            </w:r>
            <w:r w:rsidR="00961D2D"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технической</w:t>
            </w:r>
          </w:p>
          <w:p w:rsidR="00961D2D" w:rsidRPr="003E4C35" w:rsidRDefault="00961D2D" w:rsidP="000E45E7">
            <w:pPr>
              <w:ind w:left="141" w:right="-300" w:hanging="41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базы</w:t>
            </w:r>
            <w:r w:rsidR="000E45E7"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в</w:t>
            </w:r>
            <w:r w:rsidR="000E45E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="000E45E7"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обеспечении</w:t>
            </w:r>
            <w:r w:rsidR="000E45E7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практикоориентированно</w:t>
            </w:r>
            <w:r w:rsidR="000E45E7"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сти</w:t>
            </w:r>
            <w:r w:rsidRPr="003E4C35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образовательных программ.</w:t>
            </w:r>
          </w:p>
        </w:tc>
        <w:tc>
          <w:tcPr>
            <w:tcW w:w="2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61D2D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Выводы, сделанные в рамках анализа потенциала развития учреждения, позволяют предположить два возможных сценария развития (см. Таблицу 3.). </w:t>
      </w:r>
    </w:p>
    <w:p w:rsidR="001F015D" w:rsidRPr="003E4C35" w:rsidRDefault="001F015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61D2D" w:rsidRPr="003E4C35" w:rsidRDefault="00961D2D" w:rsidP="00B352A2">
      <w:pPr>
        <w:spacing w:after="0" w:line="240" w:lineRule="auto"/>
        <w:ind w:left="284" w:firstLine="992"/>
        <w:jc w:val="right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Таблица 3. </w:t>
      </w:r>
    </w:p>
    <w:p w:rsidR="00961D2D" w:rsidRPr="003E4C35" w:rsidRDefault="00961D2D" w:rsidP="003E4C35">
      <w:pPr>
        <w:pStyle w:val="3"/>
        <w:spacing w:after="0" w:line="240" w:lineRule="auto"/>
        <w:ind w:left="284" w:firstLine="0"/>
        <w:rPr>
          <w:szCs w:val="24"/>
        </w:rPr>
      </w:pPr>
      <w:r w:rsidRPr="003E4C35">
        <w:rPr>
          <w:szCs w:val="24"/>
        </w:rPr>
        <w:t xml:space="preserve">                 Варианты сценариев развития учреждения на период действия Программы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9930" w:type="dxa"/>
        <w:tblInd w:w="422" w:type="dxa"/>
        <w:tblCellMar>
          <w:top w:w="59" w:type="dxa"/>
          <w:left w:w="4" w:type="dxa"/>
        </w:tblCellMar>
        <w:tblLook w:val="04A0" w:firstRow="1" w:lastRow="0" w:firstColumn="1" w:lastColumn="0" w:noHBand="0" w:noVBand="1"/>
      </w:tblPr>
      <w:tblGrid>
        <w:gridCol w:w="4961"/>
        <w:gridCol w:w="4969"/>
      </w:tblGrid>
      <w:tr w:rsidR="00961D2D" w:rsidRPr="003E4C35" w:rsidTr="000E45E7">
        <w:trPr>
          <w:trHeight w:val="365"/>
        </w:trPr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Сценарий совершенствования </w:t>
            </w:r>
          </w:p>
        </w:tc>
        <w:tc>
          <w:tcPr>
            <w:tcW w:w="4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Сценарий устойчивого развития </w:t>
            </w:r>
          </w:p>
        </w:tc>
      </w:tr>
      <w:tr w:rsidR="00961D2D" w:rsidRPr="003E4C35" w:rsidTr="000E45E7">
        <w:trPr>
          <w:trHeight w:val="3124"/>
        </w:trPr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0E45E7">
            <w:pPr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Предполагает направленность на четкое выполнение установленных законодательством требований к организациям ДПО. Сильной стороной сценария является совершенствование сложившихся направлений деятельности на основе нового законодательства. Угрозой является потеря динамики инновационного развития. </w:t>
            </w:r>
          </w:p>
        </w:tc>
        <w:tc>
          <w:tcPr>
            <w:tcW w:w="4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0E45E7">
            <w:pPr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Предполагает опору на достигнутые результаты и выявление новых инновационных «точек роста». Сильной стороной является стимулирование инновационного развития. Риском может стать то, что без целенаправленной работы по поддержке инициатив педагогических </w:t>
            </w:r>
            <w:r w:rsidR="000E45E7" w:rsidRPr="003E4C35">
              <w:rPr>
                <w:rFonts w:ascii="Times New Roman" w:hAnsi="Times New Roman" w:cs="Times New Roman"/>
                <w:sz w:val="24"/>
                <w:szCs w:val="24"/>
              </w:rPr>
              <w:t>работников (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организационной, </w:t>
            </w:r>
            <w:r w:rsidR="000E45E7" w:rsidRPr="003E4C35">
              <w:rPr>
                <w:rFonts w:ascii="Times New Roman" w:hAnsi="Times New Roman" w:cs="Times New Roman"/>
                <w:sz w:val="24"/>
                <w:szCs w:val="24"/>
              </w:rPr>
              <w:t>материальной, информационной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, финансовой) их усилия могут вызвать разочарование в своих силах и переход на формальное отношение к работе. </w:t>
            </w:r>
          </w:p>
        </w:tc>
      </w:tr>
    </w:tbl>
    <w:p w:rsidR="000E45E7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F015D" w:rsidRDefault="00961D2D" w:rsidP="008C4863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В результате анализа выявлено, что в целом деятельность УЦ «С</w:t>
      </w:r>
      <w:r w:rsidR="000E45E7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>» в отчетный период проводилась системно с учетом анализа информации, получаемой в результат</w:t>
      </w:r>
      <w:r w:rsidR="008C4863">
        <w:rPr>
          <w:rFonts w:ascii="Times New Roman" w:hAnsi="Times New Roman" w:cs="Times New Roman"/>
          <w:sz w:val="24"/>
          <w:szCs w:val="24"/>
        </w:rPr>
        <w:t xml:space="preserve">е ежегодного самообследования. </w:t>
      </w:r>
      <w:r w:rsidRPr="003E4C35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1F015D" w:rsidRDefault="001F015D" w:rsidP="008C4863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8C4863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8C4863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8C4863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8C4863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8C4863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8C4863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8C4863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F2A47" w:rsidRDefault="00961D2D" w:rsidP="008C4863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961D2D" w:rsidRPr="003E4C35" w:rsidRDefault="00961D2D" w:rsidP="008E53B3">
      <w:pPr>
        <w:spacing w:after="0" w:line="240" w:lineRule="auto"/>
        <w:ind w:left="284" w:right="143"/>
        <w:jc w:val="right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Таблица 4. </w:t>
      </w:r>
    </w:p>
    <w:p w:rsidR="00961D2D" w:rsidRPr="003E4C35" w:rsidRDefault="00961D2D" w:rsidP="003E4C35">
      <w:pPr>
        <w:pStyle w:val="3"/>
        <w:spacing w:after="0" w:line="240" w:lineRule="auto"/>
        <w:ind w:left="284" w:firstLine="0"/>
        <w:rPr>
          <w:szCs w:val="24"/>
        </w:rPr>
      </w:pPr>
      <w:r w:rsidRPr="003E4C35">
        <w:rPr>
          <w:b w:val="0"/>
          <w:szCs w:val="24"/>
        </w:rPr>
        <w:t xml:space="preserve">                                  </w:t>
      </w:r>
      <w:r w:rsidRPr="003E4C35">
        <w:rPr>
          <w:szCs w:val="24"/>
        </w:rPr>
        <w:t>Показатели деятельности ЧУ ДПО УЦ «С</w:t>
      </w:r>
      <w:r w:rsidR="000E45E7">
        <w:rPr>
          <w:szCs w:val="24"/>
        </w:rPr>
        <w:t>атурн</w:t>
      </w:r>
      <w:r w:rsidRPr="003E4C35">
        <w:rPr>
          <w:szCs w:val="24"/>
        </w:rPr>
        <w:t xml:space="preserve">» </w:t>
      </w:r>
    </w:p>
    <w:tbl>
      <w:tblPr>
        <w:tblStyle w:val="TableGrid"/>
        <w:tblW w:w="10064" w:type="dxa"/>
        <w:tblInd w:w="278" w:type="dxa"/>
        <w:tblLayout w:type="fixed"/>
        <w:tblCellMar>
          <w:top w:w="6" w:type="dxa"/>
          <w:right w:w="24" w:type="dxa"/>
        </w:tblCellMar>
        <w:tblLook w:val="04A0" w:firstRow="1" w:lastRow="0" w:firstColumn="1" w:lastColumn="0" w:noHBand="0" w:noVBand="1"/>
      </w:tblPr>
      <w:tblGrid>
        <w:gridCol w:w="850"/>
        <w:gridCol w:w="5103"/>
        <w:gridCol w:w="1276"/>
        <w:gridCol w:w="1418"/>
        <w:gridCol w:w="1417"/>
      </w:tblGrid>
      <w:tr w:rsidR="00961D2D" w:rsidRPr="003E4C35" w:rsidTr="001F015D">
        <w:trPr>
          <w:trHeight w:val="556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</w:p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961D2D" w:rsidP="00B352A2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1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961D2D" w:rsidP="00B352A2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Календарный год</w:t>
            </w:r>
          </w:p>
        </w:tc>
      </w:tr>
      <w:tr w:rsidR="00961D2D" w:rsidRPr="003E4C35" w:rsidTr="001F015D">
        <w:trPr>
          <w:trHeight w:val="266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961D2D" w:rsidP="00B352A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961D2D" w:rsidP="00B352A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961D2D" w:rsidRPr="003E4C35" w:rsidRDefault="00961D2D" w:rsidP="00B3775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546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961D2D" w:rsidRPr="003E4C35" w:rsidRDefault="00961D2D" w:rsidP="00B3775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546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961D2D" w:rsidP="00B3775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546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61D2D" w:rsidRPr="003E4C35" w:rsidTr="001F015D">
        <w:trPr>
          <w:trHeight w:val="63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961D2D" w:rsidP="00B352A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961D2D" w:rsidP="00B352A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слушателей, обучившихся по дополнительным профессиональным программам повышения квалификации, в общей численности слушателей, прошедших обучение в образовательной организации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961D2D" w:rsidRPr="003E4C35" w:rsidRDefault="005A0D93" w:rsidP="005A0D93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961D2D" w:rsidRPr="003E4C35" w:rsidRDefault="005A0D93" w:rsidP="005A0D93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5A0D93" w:rsidP="005A0D93">
            <w:pPr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61D2D" w:rsidRPr="003E4C35" w:rsidTr="00F714D5">
        <w:trPr>
          <w:trHeight w:val="744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961D2D" w:rsidP="00DF2A47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F2A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961D2D" w:rsidP="00B352A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реализуемых </w:t>
            </w:r>
            <w:r w:rsidR="000E45E7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дополнительных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профессиональных программ, в том числе: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961D2D" w:rsidRPr="003E4C35" w:rsidRDefault="00DF2A47" w:rsidP="00B352A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единиц 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961D2D" w:rsidRPr="003E4C35" w:rsidRDefault="00DF2A47" w:rsidP="00B352A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единиц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DF2A47" w:rsidP="00B352A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единиц </w:t>
            </w:r>
          </w:p>
        </w:tc>
      </w:tr>
      <w:tr w:rsidR="00961D2D" w:rsidRPr="003E4C35" w:rsidTr="001F015D">
        <w:trPr>
          <w:trHeight w:val="295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961D2D" w:rsidP="00DF2A47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F2A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.1 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961D2D" w:rsidP="00B352A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 повышения квалификации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961D2D" w:rsidRPr="003E4C35" w:rsidRDefault="00961D2D" w:rsidP="00B352A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2 единиц 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961D2D" w:rsidRPr="003E4C35" w:rsidRDefault="008E53B3" w:rsidP="00B352A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единиц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961D2D" w:rsidRPr="003E4C35" w:rsidRDefault="008E53B3" w:rsidP="00B352A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единицы </w:t>
            </w:r>
          </w:p>
        </w:tc>
      </w:tr>
      <w:tr w:rsidR="008E53B3" w:rsidRPr="003E4C35" w:rsidTr="00F714D5">
        <w:trPr>
          <w:trHeight w:val="744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DF2A47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F2A4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8E53B3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разработанных дополнительных профессиональных программ за отчетный период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8E53B3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 единиц 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8E53B3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8E53B3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E53B3" w:rsidRPr="003E4C35" w:rsidTr="00F714D5">
        <w:tblPrEx>
          <w:tblCellMar>
            <w:top w:w="7" w:type="dxa"/>
            <w:right w:w="132" w:type="dxa"/>
          </w:tblCellMar>
        </w:tblPrEx>
        <w:trPr>
          <w:trHeight w:val="284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DF2A47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E53B3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3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8E53B3">
            <w:pPr>
              <w:tabs>
                <w:tab w:val="center" w:pos="1891"/>
                <w:tab w:val="center" w:pos="6392"/>
              </w:tabs>
              <w:ind w:left="401" w:hanging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Финансово-экономическая деятельность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8E53B3">
            <w:pPr>
              <w:ind w:left="401" w:hanging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8E53B3">
            <w:pPr>
              <w:ind w:left="401" w:hanging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E53B3" w:rsidRPr="003E4C35" w:rsidTr="00F714D5">
        <w:tblPrEx>
          <w:tblCellMar>
            <w:top w:w="7" w:type="dxa"/>
            <w:right w:w="132" w:type="dxa"/>
          </w:tblCellMar>
        </w:tblPrEx>
        <w:trPr>
          <w:trHeight w:val="744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DF2A47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E53B3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.1 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Доходы образовательной организации по всем видам финансового обеспечения (деятельности)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5A0D93" w:rsidP="005A0D93">
            <w:pPr>
              <w:ind w:left="401" w:hanging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4153800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5A0D93" w:rsidP="005A0D93">
            <w:pPr>
              <w:ind w:left="401" w:hanging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6279663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5A0D93" w:rsidP="005A0D93">
            <w:pPr>
              <w:ind w:left="401" w:hanging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5446000</w:t>
            </w:r>
          </w:p>
        </w:tc>
      </w:tr>
      <w:tr w:rsidR="008E53B3" w:rsidRPr="003E4C35" w:rsidTr="00F714D5">
        <w:tblPrEx>
          <w:tblCellMar>
            <w:top w:w="7" w:type="dxa"/>
            <w:right w:w="132" w:type="dxa"/>
          </w:tblCellMar>
        </w:tblPrEx>
        <w:trPr>
          <w:trHeight w:val="1012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DF2A47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E53B3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.2 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Доходы образовательной организации по всем видам финансового обеспечения (деятельности) в расчете на одного педагогического работника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5A0D93">
            <w:pPr>
              <w:ind w:left="401" w:hanging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5A0D93">
            <w:pPr>
              <w:ind w:left="401" w:hanging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5A0D93">
            <w:pPr>
              <w:ind w:left="401" w:hanging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3B3" w:rsidRPr="003E4C35" w:rsidTr="00F714D5">
        <w:tblPrEx>
          <w:tblCellMar>
            <w:top w:w="7" w:type="dxa"/>
            <w:right w:w="132" w:type="dxa"/>
          </w:tblCellMar>
        </w:tblPrEx>
        <w:trPr>
          <w:trHeight w:val="745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DF2A47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E53B3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.3 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Доходы образовательной организации из средств от приносящей доход деятельности в расчете на одного педагогического работника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5A0D93" w:rsidP="005A0D93">
            <w:pPr>
              <w:ind w:left="401" w:hanging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259612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5A0D93" w:rsidP="005A0D93">
            <w:pPr>
              <w:ind w:left="401" w:hanging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5A0D93" w:rsidP="005A0D93">
            <w:pPr>
              <w:ind w:left="401" w:hanging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340375</w:t>
            </w:r>
          </w:p>
        </w:tc>
      </w:tr>
      <w:tr w:rsidR="008E53B3" w:rsidRPr="003E4C35" w:rsidTr="001F015D">
        <w:tblPrEx>
          <w:tblCellMar>
            <w:top w:w="7" w:type="dxa"/>
            <w:right w:w="132" w:type="dxa"/>
          </w:tblCellMar>
        </w:tblPrEx>
        <w:trPr>
          <w:trHeight w:val="274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DF2A47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E53B3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3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8E53B3">
            <w:pPr>
              <w:tabs>
                <w:tab w:val="center" w:pos="862"/>
                <w:tab w:val="center" w:pos="6392"/>
              </w:tabs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Инфраструктура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E53B3" w:rsidRPr="003E4C35" w:rsidTr="00F714D5">
        <w:tblPrEx>
          <w:tblCellMar>
            <w:top w:w="7" w:type="dxa"/>
            <w:right w:w="132" w:type="dxa"/>
          </w:tblCellMar>
        </w:tblPrEx>
        <w:trPr>
          <w:trHeight w:val="1008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DF2A47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E53B3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.1 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помещений,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которых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образовательная деятельность, в расчете на одного слушателя, в том числе: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DF2A47">
            <w:pPr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5A0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5A0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5A0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</w:tr>
      <w:tr w:rsidR="008E53B3" w:rsidRPr="003E4C35" w:rsidTr="00F714D5">
        <w:tblPrEx>
          <w:tblCellMar>
            <w:top w:w="7" w:type="dxa"/>
            <w:right w:w="132" w:type="dxa"/>
          </w:tblCellMar>
        </w:tblPrEx>
        <w:trPr>
          <w:trHeight w:val="744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DF2A47" w:rsidP="008E53B3">
            <w:pPr>
              <w:ind w:left="137" w:right="-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E53B3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.1.1 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Имеющихся у образовательной организации на праве собственности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0 кв.</w:t>
            </w:r>
            <w:r w:rsidR="005A0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0 кв.</w:t>
            </w:r>
            <w:r w:rsidR="005A0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0 кв.</w:t>
            </w:r>
            <w:r w:rsidR="005A0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</w:tr>
      <w:tr w:rsidR="008E53B3" w:rsidRPr="003E4C35" w:rsidTr="00F714D5">
        <w:tblPrEx>
          <w:tblCellMar>
            <w:top w:w="7" w:type="dxa"/>
            <w:right w:w="132" w:type="dxa"/>
          </w:tblCellMar>
        </w:tblPrEx>
        <w:trPr>
          <w:trHeight w:val="744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DF2A47" w:rsidP="008E53B3">
            <w:pPr>
              <w:ind w:left="137" w:right="-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E53B3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.1.2 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Закрепленных за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образовательной организацией на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праве оперативного управления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0 кв.</w:t>
            </w:r>
            <w:r w:rsidR="005A0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0 кв.</w:t>
            </w:r>
            <w:r w:rsidR="005A0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0 кв.</w:t>
            </w:r>
            <w:r w:rsidR="005A0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</w:tr>
      <w:tr w:rsidR="008E53B3" w:rsidRPr="003E4C35" w:rsidTr="00F714D5">
        <w:tblPrEx>
          <w:tblCellMar>
            <w:top w:w="7" w:type="dxa"/>
            <w:right w:w="132" w:type="dxa"/>
          </w:tblCellMar>
        </w:tblPrEx>
        <w:trPr>
          <w:trHeight w:val="744"/>
        </w:trPr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DF2A47" w:rsidP="008E53B3">
            <w:pPr>
              <w:ind w:left="137" w:right="-1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E53B3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.1.3 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8E53B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Предоставленных образовательной организации в аренду, безвозмездное пользование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DF2A47">
            <w:pPr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DF2A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5A0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E53B3" w:rsidRPr="003E4C35" w:rsidRDefault="008E53B3" w:rsidP="00DF2A47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DF2A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5A0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8E53B3" w:rsidRPr="003E4C35" w:rsidRDefault="008E53B3" w:rsidP="00DF2A47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DF2A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5A0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</w:tr>
    </w:tbl>
    <w:p w:rsidR="00DF2A47" w:rsidRDefault="00DF2A47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61D2D" w:rsidRPr="003E4C35" w:rsidRDefault="00961D2D" w:rsidP="00C16DF1">
      <w:pPr>
        <w:spacing w:after="0" w:line="240" w:lineRule="auto"/>
        <w:ind w:left="284" w:right="143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Анализ полученных результатов позволяет утверждать, что деятельность УЦ «</w:t>
      </w:r>
      <w:r w:rsidR="00B03E7F" w:rsidRPr="003E4C35">
        <w:rPr>
          <w:rFonts w:ascii="Times New Roman" w:hAnsi="Times New Roman" w:cs="Times New Roman"/>
          <w:sz w:val="24"/>
          <w:szCs w:val="24"/>
        </w:rPr>
        <w:t>С</w:t>
      </w:r>
      <w:r w:rsidR="00B03E7F">
        <w:rPr>
          <w:rFonts w:ascii="Times New Roman" w:hAnsi="Times New Roman" w:cs="Times New Roman"/>
          <w:sz w:val="24"/>
          <w:szCs w:val="24"/>
        </w:rPr>
        <w:t>атурн</w:t>
      </w:r>
      <w:r w:rsidR="00B03E7F" w:rsidRPr="003E4C35">
        <w:rPr>
          <w:rFonts w:ascii="Times New Roman" w:hAnsi="Times New Roman" w:cs="Times New Roman"/>
          <w:sz w:val="24"/>
          <w:szCs w:val="24"/>
        </w:rPr>
        <w:t>» осуществляется</w:t>
      </w:r>
      <w:r w:rsidRPr="003E4C35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требованиями, предъявляемыми к учреждениям дополнительного профессионального образования, и позволяет оценивать деятельность УЦ «</w:t>
      </w:r>
      <w:r w:rsidR="00B03E7F" w:rsidRPr="003E4C35">
        <w:rPr>
          <w:rFonts w:ascii="Times New Roman" w:hAnsi="Times New Roman" w:cs="Times New Roman"/>
          <w:sz w:val="24"/>
          <w:szCs w:val="24"/>
        </w:rPr>
        <w:t>С</w:t>
      </w:r>
      <w:r w:rsidR="00B03E7F">
        <w:rPr>
          <w:rFonts w:ascii="Times New Roman" w:hAnsi="Times New Roman" w:cs="Times New Roman"/>
          <w:sz w:val="24"/>
          <w:szCs w:val="24"/>
        </w:rPr>
        <w:t>атурн</w:t>
      </w:r>
      <w:r w:rsidR="00B03E7F" w:rsidRPr="003E4C35">
        <w:rPr>
          <w:rFonts w:ascii="Times New Roman" w:hAnsi="Times New Roman" w:cs="Times New Roman"/>
          <w:sz w:val="24"/>
          <w:szCs w:val="24"/>
        </w:rPr>
        <w:t>» в</w:t>
      </w:r>
      <w:r w:rsidRPr="003E4C35">
        <w:rPr>
          <w:rFonts w:ascii="Times New Roman" w:hAnsi="Times New Roman" w:cs="Times New Roman"/>
          <w:sz w:val="24"/>
          <w:szCs w:val="24"/>
        </w:rPr>
        <w:t xml:space="preserve"> отчетный период как стабильную, что свидетельствует о правильности и своевременности принятых управленческих решений. </w:t>
      </w:r>
    </w:p>
    <w:p w:rsidR="00961D2D" w:rsidRDefault="00961D2D" w:rsidP="00C16DF1">
      <w:pPr>
        <w:spacing w:after="0" w:line="240" w:lineRule="auto"/>
        <w:ind w:left="284" w:right="143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Вместе с тем, возрастание конкуренции побуждает учебный центр к созданию действенных механизмов, обеспечивающих конкурентоспособность учреждения на рынке образовательных услуг; к повышению эффективности управления ресурсами учреждения (кадровыми, финансовыми, материально- техническими, информационными и др.). </w:t>
      </w:r>
    </w:p>
    <w:p w:rsidR="001F015D" w:rsidRPr="003E4C35" w:rsidRDefault="001F015D" w:rsidP="00C16DF1">
      <w:pPr>
        <w:spacing w:after="0" w:line="240" w:lineRule="auto"/>
        <w:ind w:left="284" w:right="143"/>
        <w:jc w:val="both"/>
        <w:rPr>
          <w:rFonts w:ascii="Times New Roman" w:hAnsi="Times New Roman" w:cs="Times New Roman"/>
          <w:sz w:val="24"/>
          <w:szCs w:val="24"/>
        </w:rPr>
      </w:pPr>
    </w:p>
    <w:p w:rsidR="00961D2D" w:rsidRPr="003E4C35" w:rsidRDefault="00961D2D" w:rsidP="00C16DF1">
      <w:pPr>
        <w:spacing w:after="0" w:line="240" w:lineRule="auto"/>
        <w:ind w:left="284"/>
        <w:rPr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sz w:val="24"/>
          <w:szCs w:val="24"/>
        </w:rPr>
        <w:t xml:space="preserve">                             </w:t>
      </w:r>
      <w:r w:rsidRPr="00C16DF1">
        <w:rPr>
          <w:rFonts w:ascii="Times New Roman" w:hAnsi="Times New Roman" w:cs="Times New Roman"/>
          <w:b/>
          <w:sz w:val="24"/>
          <w:szCs w:val="24"/>
        </w:rPr>
        <w:t>IV. Концепция развития ЧУ ДПО УЦ «С</w:t>
      </w:r>
      <w:r w:rsidR="00C16DF1">
        <w:rPr>
          <w:rFonts w:ascii="Times New Roman" w:hAnsi="Times New Roman" w:cs="Times New Roman"/>
          <w:b/>
          <w:sz w:val="24"/>
          <w:szCs w:val="24"/>
        </w:rPr>
        <w:t>атурн</w:t>
      </w:r>
      <w:r w:rsidRPr="003E4C35">
        <w:rPr>
          <w:sz w:val="24"/>
          <w:szCs w:val="24"/>
        </w:rPr>
        <w:t xml:space="preserve">» </w:t>
      </w:r>
    </w:p>
    <w:p w:rsidR="00961D2D" w:rsidRPr="003E4C35" w:rsidRDefault="00961D2D" w:rsidP="001F015D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 xml:space="preserve">       Программа развития ЧУ ДПО УЦ «</w:t>
      </w:r>
      <w:r w:rsidR="00B03E7F" w:rsidRPr="003E4C35">
        <w:rPr>
          <w:rFonts w:ascii="Times New Roman" w:hAnsi="Times New Roman" w:cs="Times New Roman"/>
          <w:sz w:val="24"/>
          <w:szCs w:val="24"/>
        </w:rPr>
        <w:t>С</w:t>
      </w:r>
      <w:r w:rsidR="00B03E7F">
        <w:rPr>
          <w:rFonts w:ascii="Times New Roman" w:hAnsi="Times New Roman" w:cs="Times New Roman"/>
          <w:sz w:val="24"/>
          <w:szCs w:val="24"/>
        </w:rPr>
        <w:t>атурн</w:t>
      </w:r>
      <w:r w:rsidR="00B03E7F" w:rsidRPr="003E4C35">
        <w:rPr>
          <w:rFonts w:ascii="Times New Roman" w:hAnsi="Times New Roman" w:cs="Times New Roman"/>
          <w:sz w:val="24"/>
          <w:szCs w:val="24"/>
        </w:rPr>
        <w:t>» на</w:t>
      </w:r>
      <w:r w:rsidRPr="003E4C35">
        <w:rPr>
          <w:rFonts w:ascii="Times New Roman" w:hAnsi="Times New Roman" w:cs="Times New Roman"/>
          <w:sz w:val="24"/>
          <w:szCs w:val="24"/>
        </w:rPr>
        <w:t xml:space="preserve"> 20</w:t>
      </w:r>
      <w:r w:rsidR="00B03E7F">
        <w:rPr>
          <w:rFonts w:ascii="Times New Roman" w:hAnsi="Times New Roman" w:cs="Times New Roman"/>
          <w:sz w:val="24"/>
          <w:szCs w:val="24"/>
        </w:rPr>
        <w:t>23</w:t>
      </w:r>
      <w:r w:rsidRPr="003E4C35">
        <w:rPr>
          <w:rFonts w:ascii="Times New Roman" w:hAnsi="Times New Roman" w:cs="Times New Roman"/>
          <w:sz w:val="24"/>
          <w:szCs w:val="24"/>
        </w:rPr>
        <w:t>-202</w:t>
      </w:r>
      <w:r w:rsidR="00B03E7F">
        <w:rPr>
          <w:rFonts w:ascii="Times New Roman" w:hAnsi="Times New Roman" w:cs="Times New Roman"/>
          <w:sz w:val="24"/>
          <w:szCs w:val="24"/>
        </w:rPr>
        <w:t>8</w:t>
      </w:r>
      <w:r w:rsidRPr="003E4C35">
        <w:rPr>
          <w:rFonts w:ascii="Times New Roman" w:hAnsi="Times New Roman" w:cs="Times New Roman"/>
          <w:sz w:val="24"/>
          <w:szCs w:val="24"/>
        </w:rPr>
        <w:t xml:space="preserve"> гг. (далее - Программа) разработана с учетом стратегических направлений развития образования, зафиксированных в документах и материалах Правительства РФ, Министерства образования и науки РФ, а </w:t>
      </w:r>
      <w:r w:rsidR="00B03E7F" w:rsidRPr="003E4C35">
        <w:rPr>
          <w:rFonts w:ascii="Times New Roman" w:hAnsi="Times New Roman" w:cs="Times New Roman"/>
          <w:sz w:val="24"/>
          <w:szCs w:val="24"/>
        </w:rPr>
        <w:t>также внутренних</w:t>
      </w:r>
      <w:r w:rsidRPr="003E4C35">
        <w:rPr>
          <w:rFonts w:ascii="Times New Roman" w:hAnsi="Times New Roman" w:cs="Times New Roman"/>
          <w:sz w:val="24"/>
          <w:szCs w:val="24"/>
        </w:rPr>
        <w:t xml:space="preserve"> потребностей учреждения и его работников. </w:t>
      </w:r>
    </w:p>
    <w:p w:rsidR="00961D2D" w:rsidRPr="003E4C35" w:rsidRDefault="00961D2D" w:rsidP="00C16DF1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Программа определяет стратегические направления развития учреждения, а также нормативные, финансовые, технические, технологические, организационные механизмы их реализации. </w:t>
      </w:r>
    </w:p>
    <w:p w:rsidR="00961D2D" w:rsidRPr="003E4C35" w:rsidRDefault="00961D2D" w:rsidP="00C16DF1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Постановка перед учреждением новых задач позволила скорректировать миссию учреждения на 20</w:t>
      </w:r>
      <w:r w:rsidR="00B03E7F">
        <w:rPr>
          <w:rFonts w:ascii="Times New Roman" w:hAnsi="Times New Roman" w:cs="Times New Roman"/>
          <w:sz w:val="24"/>
          <w:szCs w:val="24"/>
        </w:rPr>
        <w:t>23</w:t>
      </w:r>
      <w:r w:rsidRPr="003E4C35">
        <w:rPr>
          <w:rFonts w:ascii="Times New Roman" w:hAnsi="Times New Roman" w:cs="Times New Roman"/>
          <w:sz w:val="24"/>
          <w:szCs w:val="24"/>
        </w:rPr>
        <w:t>-202</w:t>
      </w:r>
      <w:r w:rsidR="00B03E7F">
        <w:rPr>
          <w:rFonts w:ascii="Times New Roman" w:hAnsi="Times New Roman" w:cs="Times New Roman"/>
          <w:sz w:val="24"/>
          <w:szCs w:val="24"/>
        </w:rPr>
        <w:t>8</w:t>
      </w:r>
      <w:r w:rsidRPr="003E4C35">
        <w:rPr>
          <w:rFonts w:ascii="Times New Roman" w:hAnsi="Times New Roman" w:cs="Times New Roman"/>
          <w:sz w:val="24"/>
          <w:szCs w:val="24"/>
        </w:rPr>
        <w:t xml:space="preserve"> годы: </w:t>
      </w:r>
      <w:r w:rsidRPr="003E4C35">
        <w:rPr>
          <w:rFonts w:ascii="Times New Roman" w:hAnsi="Times New Roman" w:cs="Times New Roman"/>
          <w:sz w:val="24"/>
          <w:szCs w:val="24"/>
          <w:u w:val="single" w:color="000000"/>
        </w:rPr>
        <w:t>Удовлетворение социальной потребности</w:t>
      </w: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  <w:u w:val="single" w:color="000000"/>
        </w:rPr>
        <w:t>граждан в непрерывном, в течение всей жизни, образовании</w:t>
      </w:r>
      <w:r w:rsidRPr="003E4C3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</w:t>
      </w:r>
    </w:p>
    <w:p w:rsidR="00961D2D" w:rsidRPr="003E4C35" w:rsidRDefault="00961D2D" w:rsidP="00C16DF1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 Ведущие ценности развития учреждения: </w:t>
      </w:r>
    </w:p>
    <w:p w:rsidR="00961D2D" w:rsidRPr="003E4C35" w:rsidRDefault="00961D2D" w:rsidP="00C16DF1">
      <w:pPr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Командная работа: только в результате совместной работы мы можем решить стоящие задачи. </w:t>
      </w:r>
    </w:p>
    <w:p w:rsidR="00961D2D" w:rsidRPr="003E4C35" w:rsidRDefault="00961D2D" w:rsidP="00C16DF1">
      <w:pPr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Профессионализм сотрудников. </w:t>
      </w:r>
    </w:p>
    <w:p w:rsidR="00961D2D" w:rsidRPr="003E4C35" w:rsidRDefault="00961D2D" w:rsidP="00C16DF1">
      <w:pPr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Новые идеи: любая инициатива, исходящая от любого сотрудника должна быть услышана. </w:t>
      </w:r>
    </w:p>
    <w:p w:rsidR="00961D2D" w:rsidRPr="003E4C35" w:rsidRDefault="00961D2D" w:rsidP="00C16DF1">
      <w:pPr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Удовлетворение профессиональных потребностей педагога, руководителя образовательной организации: </w:t>
      </w:r>
    </w:p>
    <w:p w:rsidR="00961D2D" w:rsidRPr="003E4C35" w:rsidRDefault="00961D2D" w:rsidP="00C16DF1">
      <w:pPr>
        <w:tabs>
          <w:tab w:val="center" w:pos="803"/>
          <w:tab w:val="center" w:pos="51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eastAsia="Calibri" w:hAnsi="Times New Roman" w:cs="Times New Roman"/>
          <w:sz w:val="24"/>
          <w:szCs w:val="24"/>
        </w:rPr>
        <w:tab/>
      </w:r>
      <w:r w:rsidRPr="003E4C35">
        <w:rPr>
          <w:rFonts w:ascii="Times New Roman" w:hAnsi="Times New Roman" w:cs="Times New Roman"/>
          <w:sz w:val="24"/>
          <w:szCs w:val="24"/>
        </w:rPr>
        <w:t xml:space="preserve"> – </w:t>
      </w:r>
      <w:r w:rsidRPr="003E4C35">
        <w:rPr>
          <w:rFonts w:ascii="Times New Roman" w:hAnsi="Times New Roman" w:cs="Times New Roman"/>
          <w:sz w:val="24"/>
          <w:szCs w:val="24"/>
        </w:rPr>
        <w:tab/>
        <w:t xml:space="preserve">Главный ресурс нашего развития - это слушатель, который приходит к нам. </w:t>
      </w:r>
    </w:p>
    <w:p w:rsidR="00961D2D" w:rsidRPr="003E4C35" w:rsidRDefault="00961D2D" w:rsidP="00C16DF1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Уважение к сотрудникам: уважаем все точки зрения, конструктивную критику, ценим доброе отношение к учреждению. </w:t>
      </w:r>
    </w:p>
    <w:p w:rsidR="00961D2D" w:rsidRPr="003E4C35" w:rsidRDefault="00961D2D" w:rsidP="00C16DF1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Постоянное профессиональное развитие: приветствуется профессиональный рост и повышение квалификации сотрудников. </w:t>
      </w:r>
    </w:p>
    <w:p w:rsidR="00961D2D" w:rsidRPr="003E4C35" w:rsidRDefault="00961D2D" w:rsidP="00C16DF1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Бережное отношение к материальным ценностям: бережно расходуем ресурсы учреждения. </w:t>
      </w:r>
    </w:p>
    <w:p w:rsidR="00961D2D" w:rsidRPr="003E4C35" w:rsidRDefault="00961D2D" w:rsidP="00C16DF1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</w:t>
      </w:r>
      <w:r w:rsidRPr="003E4C35">
        <w:rPr>
          <w:rFonts w:ascii="Times New Roman" w:hAnsi="Times New Roman" w:cs="Times New Roman"/>
          <w:sz w:val="24"/>
          <w:szCs w:val="24"/>
          <w:u w:val="single" w:color="000000"/>
        </w:rPr>
        <w:t>Результат:</w:t>
      </w:r>
      <w:r w:rsidRPr="003E4C35">
        <w:rPr>
          <w:rFonts w:ascii="Times New Roman" w:hAnsi="Times New Roman" w:cs="Times New Roman"/>
          <w:sz w:val="24"/>
          <w:szCs w:val="24"/>
        </w:rPr>
        <w:t xml:space="preserve"> проактивная, конкурентоспособная организация, где все сотрудники являются членами одной команды. </w:t>
      </w:r>
    </w:p>
    <w:p w:rsidR="00961D2D" w:rsidRPr="003E4C35" w:rsidRDefault="00961D2D" w:rsidP="00C16DF1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Основные принципы развития учреждения: </w:t>
      </w:r>
    </w:p>
    <w:p w:rsidR="00961D2D" w:rsidRPr="003E4C35" w:rsidRDefault="00961D2D" w:rsidP="00C16DF1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непрерывность образования. Современное образование сопровождает специалиста на всем протяжении его профессиональной деятельности, то есть является непрерывным; </w:t>
      </w:r>
    </w:p>
    <w:p w:rsidR="00961D2D" w:rsidRPr="003E4C35" w:rsidRDefault="00961D2D" w:rsidP="00C16DF1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индивидуализация образования. Слушателям предоставляется возможность формировать свою индивидуальную образовательную траекторию; </w:t>
      </w:r>
    </w:p>
    <w:p w:rsidR="00961D2D" w:rsidRPr="003E4C35" w:rsidRDefault="00961D2D" w:rsidP="00C16DF1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компетентностный подход. Образовательные программы ориентированы на овладение слушателями определенными практическими компетенциями; </w:t>
      </w:r>
    </w:p>
    <w:p w:rsidR="00961D2D" w:rsidRPr="003E4C35" w:rsidRDefault="00961D2D" w:rsidP="00C16DF1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интерактивность. Внедрение активных методов обучения (тренинги, «ситуационные кейсы», деловые игры и др.), проектный подход в обучении (проекты, ориентированные на достижение слушателями практически значимых результатов в ходе и по окончании образовательной программы); </w:t>
      </w:r>
    </w:p>
    <w:p w:rsidR="00961D2D" w:rsidRPr="003E4C35" w:rsidRDefault="00961D2D" w:rsidP="00C16DF1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сетевое взаимодействие. Участие в реализации программ инновационных площадок, других образовательных организаций-партнеров, развитие обмена преподавателями и слушателями с другими регионами; </w:t>
      </w:r>
    </w:p>
    <w:p w:rsidR="00961D2D" w:rsidRPr="003E4C35" w:rsidRDefault="00961D2D" w:rsidP="00C16DF1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проактивный характер управления, предусматривающий, что реализация стратегии развития учреждения не может быть осуществлена без обеспечения интересов работников, умеющих и желающих работать с высокой трудовой отдачей. Создание условий, способствующих реализации инициативы работника и актуализации его личных целей в процессе трудовой деятельности, является залогом успешной работы организации в решении ее тактических и стратегических задач.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Принятие проактивного характера управления в учреждении означает соблюдение следующих принципов: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Первый принцип вводит в проактивное управление интегративную цель развития непрерывного педагогического образования, в основе которого постоянное развитие личности педагога.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Второй принцип – решение задач развития учреждения возможно при условии согласования действий и объединения усилий </w:t>
      </w:r>
      <w:r w:rsidR="00B03E7F" w:rsidRPr="003E4C35">
        <w:rPr>
          <w:rFonts w:ascii="Times New Roman" w:hAnsi="Times New Roman" w:cs="Times New Roman"/>
          <w:sz w:val="24"/>
          <w:szCs w:val="24"/>
        </w:rPr>
        <w:t>всех заинтересованных</w:t>
      </w:r>
      <w:r w:rsidRPr="003E4C35">
        <w:rPr>
          <w:rFonts w:ascii="Times New Roman" w:hAnsi="Times New Roman" w:cs="Times New Roman"/>
          <w:sz w:val="24"/>
          <w:szCs w:val="24"/>
        </w:rPr>
        <w:t xml:space="preserve"> субъектов, поэтому проактивное управление опирается на инициативу всех работников.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В рамках обобщенных уставных видов деятельности учреждения Программой определяются следующие приоритетные направления развития</w:t>
      </w:r>
      <w:r w:rsidRPr="003E4C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>УЦ «С</w:t>
      </w:r>
      <w:r w:rsidR="00B03E7F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»: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1.Системное развитие образовательной деятельности 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2. Развитие системы управления организацией.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Формулировки приоритетов развития учреждения конкретизируются в формулировках задач в рамках каждого из заявленных Программой направлений развития. 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Количество и перечень задач диктуется сегодняшними и потенциальными возможностями учреждения. 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Прогнозные значения основных показателей развития учреждения на период 2018-2023 гг. оцениваются по системе специальных индикаторов, разработанных с учетом Показателей деятельности организации дополнительного профессионального образования, подлежащей самообследованию, утвержденных приказом Министерства образования и науки Российской Федерации от </w:t>
      </w:r>
      <w:r w:rsidR="00B03E7F" w:rsidRPr="003E4C35">
        <w:rPr>
          <w:rFonts w:ascii="Times New Roman" w:hAnsi="Times New Roman" w:cs="Times New Roman"/>
          <w:sz w:val="24"/>
          <w:szCs w:val="24"/>
        </w:rPr>
        <w:t>10 декабря</w:t>
      </w:r>
      <w:r w:rsidRPr="003E4C35">
        <w:rPr>
          <w:rFonts w:ascii="Times New Roman" w:hAnsi="Times New Roman" w:cs="Times New Roman"/>
          <w:sz w:val="24"/>
          <w:szCs w:val="24"/>
        </w:rPr>
        <w:t xml:space="preserve"> 2013 г. № 1324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Целевые индикаторы Программы приведены по каждому из трех приоритетных направлений развития. Индикаторы характеризуют эффективность принятой модели развития, конкурентоспособность образовательных программ и научнометодической поддержки, организационную устойчивость и признание учреждения в системе дополнительного профессионального образования.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Плановые значения целевых индикаторов планируется достигнуть без увеличения штатной численности сотрудников учреждения.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Активность сотрудников учреждения позволит создать новые программы дополнительного профессионального образования и профессионального обучения и их постоянное обновление. 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Качество образовательных программ, их практическая направленность и высокотехнологичные формы реализации позволят осуществлять повышение квалификации и переподготовку слушателей из различных образовательных организаций. 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Вырастет численность слушателей программ дополнительного профессионального образования и профессионального обучения из различных регионов.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Вырастет численность организаций-партнеров. Повысится эффективность участия сотрудников в реализации федеральных и региональных проектов и программ.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Уровень образовательной деятельности, научно-методического сопровождения и поддержки развития образования в регионах, материально- техническое, инфраструктурное и кадровое обеспечение позволит учреждению войти в число успешных организаций в системе дополнительного профессионального образования.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8F5B77" w:rsidRDefault="00961D2D" w:rsidP="00AE365D">
      <w:pPr>
        <w:pStyle w:val="2"/>
        <w:spacing w:after="0" w:line="240" w:lineRule="auto"/>
        <w:ind w:left="284" w:right="0" w:firstLine="0"/>
        <w:jc w:val="center"/>
        <w:rPr>
          <w:sz w:val="24"/>
          <w:szCs w:val="24"/>
        </w:rPr>
      </w:pPr>
      <w:r w:rsidRPr="008F5B77">
        <w:rPr>
          <w:sz w:val="24"/>
          <w:szCs w:val="24"/>
        </w:rPr>
        <w:t>V.</w:t>
      </w:r>
      <w:r w:rsidR="00AE365D" w:rsidRPr="008F5B77">
        <w:rPr>
          <w:sz w:val="24"/>
          <w:szCs w:val="24"/>
        </w:rPr>
        <w:t xml:space="preserve"> </w:t>
      </w:r>
      <w:r w:rsidRPr="008F5B77">
        <w:rPr>
          <w:sz w:val="24"/>
          <w:szCs w:val="24"/>
        </w:rPr>
        <w:t>Подпрограммы развития учреждения по направлениям</w:t>
      </w:r>
    </w:p>
    <w:p w:rsidR="00961D2D" w:rsidRPr="001F015D" w:rsidRDefault="00961D2D" w:rsidP="001F015D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8F5B7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F5B77">
        <w:rPr>
          <w:szCs w:val="24"/>
        </w:rPr>
        <w:t xml:space="preserve">                  </w:t>
      </w:r>
      <w:r w:rsidRPr="001F015D">
        <w:rPr>
          <w:rFonts w:ascii="Times New Roman" w:hAnsi="Times New Roman" w:cs="Times New Roman"/>
          <w:b/>
          <w:sz w:val="24"/>
          <w:szCs w:val="24"/>
        </w:rPr>
        <w:t>Направление 1.</w:t>
      </w:r>
      <w:r w:rsidR="005A0D93" w:rsidRPr="001F01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015D">
        <w:rPr>
          <w:rFonts w:ascii="Times New Roman" w:hAnsi="Times New Roman" w:cs="Times New Roman"/>
          <w:b/>
          <w:sz w:val="24"/>
          <w:szCs w:val="24"/>
        </w:rPr>
        <w:t xml:space="preserve">Системное развитие образовательной деятельности 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F5B7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Цель: </w:t>
      </w:r>
      <w:r w:rsidRPr="008F5B77">
        <w:rPr>
          <w:rFonts w:ascii="Times New Roman" w:hAnsi="Times New Roman" w:cs="Times New Roman"/>
          <w:sz w:val="24"/>
          <w:szCs w:val="24"/>
        </w:rPr>
        <w:t xml:space="preserve">системное развитие </w:t>
      </w:r>
      <w:r w:rsidR="00B03E7F" w:rsidRPr="008F5B77">
        <w:rPr>
          <w:rFonts w:ascii="Times New Roman" w:hAnsi="Times New Roman" w:cs="Times New Roman"/>
          <w:sz w:val="24"/>
          <w:szCs w:val="24"/>
        </w:rPr>
        <w:t>образовательной деятельности</w:t>
      </w:r>
      <w:r w:rsidRPr="008F5B77">
        <w:rPr>
          <w:rFonts w:ascii="Times New Roman" w:hAnsi="Times New Roman" w:cs="Times New Roman"/>
          <w:sz w:val="24"/>
          <w:szCs w:val="24"/>
        </w:rPr>
        <w:t xml:space="preserve"> предполагает разработку и реализацию комплекса мероприятий, направленных на развитие дополнительного профессионального образования, сочетающего современные подходы к содержанию, учебно-</w:t>
      </w:r>
      <w:r w:rsidRPr="003E4C35">
        <w:rPr>
          <w:rFonts w:ascii="Times New Roman" w:hAnsi="Times New Roman" w:cs="Times New Roman"/>
          <w:sz w:val="24"/>
          <w:szCs w:val="24"/>
        </w:rPr>
        <w:t xml:space="preserve">методическому, технологическому и информационному обеспечению существующих образовательных программ </w:t>
      </w:r>
      <w:r w:rsidR="008F5B77" w:rsidRPr="003E4C35">
        <w:rPr>
          <w:rFonts w:ascii="Times New Roman" w:hAnsi="Times New Roman" w:cs="Times New Roman"/>
          <w:sz w:val="24"/>
          <w:szCs w:val="24"/>
        </w:rPr>
        <w:t>и разработке</w:t>
      </w:r>
      <w:r w:rsidRPr="003E4C35">
        <w:rPr>
          <w:rFonts w:ascii="Times New Roman" w:hAnsi="Times New Roman" w:cs="Times New Roman"/>
          <w:sz w:val="24"/>
          <w:szCs w:val="24"/>
        </w:rPr>
        <w:t xml:space="preserve"> новых программ. </w:t>
      </w:r>
    </w:p>
    <w:p w:rsidR="00961D2D" w:rsidRPr="003E4C35" w:rsidRDefault="00961D2D" w:rsidP="00C16DF1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</w:p>
    <w:p w:rsidR="00961D2D" w:rsidRPr="003E4C35" w:rsidRDefault="00961D2D" w:rsidP="00C16DF1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1.разработка и реализация востребованных программ дополнительного профессионального образования (ДПО) и и профессионального обучения (ПО); </w:t>
      </w:r>
    </w:p>
    <w:p w:rsidR="00961D2D" w:rsidRPr="003E4C35" w:rsidRDefault="00961D2D" w:rsidP="00C16DF1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2.внедрение сетевых форм реализации программ ДПО и ПО; </w:t>
      </w:r>
    </w:p>
    <w:p w:rsidR="00961D2D" w:rsidRPr="003E4C35" w:rsidRDefault="00961D2D" w:rsidP="00C16DF1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3.разработка и внедрение современных образовательных технологий; </w:t>
      </w:r>
    </w:p>
    <w:p w:rsidR="00961D2D" w:rsidRPr="003E4C35" w:rsidRDefault="00961D2D" w:rsidP="00C16DF1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4.создание механизмов для реализации индивидуального маршрута слушателей.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8F5B77">
      <w:pPr>
        <w:pStyle w:val="3"/>
        <w:spacing w:after="0" w:line="240" w:lineRule="auto"/>
        <w:ind w:left="567" w:firstLine="0"/>
        <w:jc w:val="center"/>
        <w:rPr>
          <w:szCs w:val="24"/>
        </w:rPr>
      </w:pPr>
      <w:r w:rsidRPr="003E4C35">
        <w:rPr>
          <w:szCs w:val="24"/>
        </w:rPr>
        <w:t>Мероприятия I этапа по реализации Направления «Системное развитие образовательной деятельности»</w:t>
      </w:r>
    </w:p>
    <w:tbl>
      <w:tblPr>
        <w:tblStyle w:val="TableGrid"/>
        <w:tblW w:w="10206" w:type="dxa"/>
        <w:tblInd w:w="280" w:type="dxa"/>
        <w:tblCellMar>
          <w:top w:w="10" w:type="dxa"/>
          <w:left w:w="4" w:type="dxa"/>
        </w:tblCellMar>
        <w:tblLook w:val="04A0" w:firstRow="1" w:lastRow="0" w:firstColumn="1" w:lastColumn="0" w:noHBand="0" w:noVBand="1"/>
      </w:tblPr>
      <w:tblGrid>
        <w:gridCol w:w="845"/>
        <w:gridCol w:w="5885"/>
        <w:gridCol w:w="1355"/>
        <w:gridCol w:w="533"/>
        <w:gridCol w:w="1588"/>
      </w:tblGrid>
      <w:tr w:rsidR="00961D2D" w:rsidRPr="003E4C35" w:rsidTr="00080077">
        <w:trPr>
          <w:trHeight w:val="468"/>
        </w:trPr>
        <w:tc>
          <w:tcPr>
            <w:tcW w:w="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8F5B77"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16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961D2D" w:rsidRPr="003E4C35" w:rsidTr="001F015D">
        <w:trPr>
          <w:trHeight w:val="252"/>
        </w:trPr>
        <w:tc>
          <w:tcPr>
            <w:tcW w:w="1020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1.1. Разработка и реализация востребованных программ ДПО </w:t>
            </w:r>
          </w:p>
        </w:tc>
      </w:tr>
      <w:tr w:rsidR="00961D2D" w:rsidRPr="003E4C35" w:rsidTr="00080077">
        <w:trPr>
          <w:trHeight w:val="799"/>
        </w:trPr>
        <w:tc>
          <w:tcPr>
            <w:tcW w:w="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1.1.1. </w:t>
            </w:r>
          </w:p>
        </w:tc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обновление программ ДПО и ПО с учетом требований </w:t>
            </w:r>
            <w:r w:rsidR="008F5B77" w:rsidRPr="003E4C35">
              <w:rPr>
                <w:rFonts w:ascii="Times New Roman" w:hAnsi="Times New Roman" w:cs="Times New Roman"/>
                <w:sz w:val="24"/>
                <w:szCs w:val="24"/>
              </w:rPr>
              <w:t>профессиональных стандартов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и мастера п/о  </w:t>
            </w:r>
          </w:p>
        </w:tc>
        <w:tc>
          <w:tcPr>
            <w:tcW w:w="16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8F5B77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F5B7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</w:p>
        </w:tc>
      </w:tr>
      <w:tr w:rsidR="00961D2D" w:rsidRPr="003E4C35" w:rsidTr="00080077">
        <w:trPr>
          <w:trHeight w:val="952"/>
        </w:trPr>
        <w:tc>
          <w:tcPr>
            <w:tcW w:w="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1.1.2. </w:t>
            </w:r>
          </w:p>
        </w:tc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перечень приоритетных тем курсов ПК, согласовать его с Учредителем и направить потребителям образовательных услуг </w:t>
            </w:r>
          </w:p>
        </w:tc>
        <w:tc>
          <w:tcPr>
            <w:tcW w:w="16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8F5B77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F5B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5A0D93" w:rsidP="005A0D93">
            <w:pPr>
              <w:ind w:left="284" w:hanging="2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тем </w:t>
            </w:r>
          </w:p>
        </w:tc>
      </w:tr>
      <w:tr w:rsidR="00961D2D" w:rsidRPr="003E4C35" w:rsidTr="00080077">
        <w:trPr>
          <w:trHeight w:val="424"/>
        </w:trPr>
        <w:tc>
          <w:tcPr>
            <w:tcW w:w="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1.1.3. </w:t>
            </w:r>
          </w:p>
        </w:tc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Изучить механизмы сертификации ОП </w:t>
            </w:r>
          </w:p>
        </w:tc>
        <w:tc>
          <w:tcPr>
            <w:tcW w:w="16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8F5B77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F5B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1D2D" w:rsidRPr="003E4C35" w:rsidTr="00080077">
        <w:trPr>
          <w:trHeight w:val="424"/>
        </w:trPr>
        <w:tc>
          <w:tcPr>
            <w:tcW w:w="1020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1.2. Внедрение сетевых форм реализации программ ДПО и ПО </w:t>
            </w:r>
          </w:p>
        </w:tc>
      </w:tr>
      <w:tr w:rsidR="00961D2D" w:rsidRPr="003E4C35" w:rsidTr="00080077">
        <w:trPr>
          <w:trHeight w:val="1220"/>
        </w:trPr>
        <w:tc>
          <w:tcPr>
            <w:tcW w:w="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1.2.1 </w:t>
            </w:r>
          </w:p>
        </w:tc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Заключить соглашения о сетевом взаимодействии с образовательными учреждениями по реализации совместных образовательных услуг </w:t>
            </w:r>
          </w:p>
        </w:tc>
        <w:tc>
          <w:tcPr>
            <w:tcW w:w="16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8F5B77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с 202</w:t>
            </w:r>
            <w:r w:rsidR="008F5B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Договоры </w:t>
            </w:r>
          </w:p>
        </w:tc>
      </w:tr>
      <w:tr w:rsidR="00961D2D" w:rsidRPr="003E4C35" w:rsidTr="00080077">
        <w:trPr>
          <w:trHeight w:val="450"/>
        </w:trPr>
        <w:tc>
          <w:tcPr>
            <w:tcW w:w="10206" w:type="dxa"/>
            <w:gridSpan w:val="5"/>
            <w:tcBorders>
              <w:top w:val="single" w:sz="3" w:space="0" w:color="000000"/>
              <w:left w:val="single" w:sz="3" w:space="0" w:color="000000"/>
              <w:bottom w:val="single" w:sz="24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1.3. Разработка и внедрение современных образовательных технологий </w:t>
            </w:r>
          </w:p>
        </w:tc>
      </w:tr>
      <w:tr w:rsidR="00961D2D" w:rsidRPr="003E4C35" w:rsidTr="00080077">
        <w:trPr>
          <w:trHeight w:val="596"/>
        </w:trPr>
        <w:tc>
          <w:tcPr>
            <w:tcW w:w="846" w:type="dxa"/>
            <w:tcBorders>
              <w:top w:val="single" w:sz="2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1.3.1. </w:t>
            </w:r>
          </w:p>
        </w:tc>
        <w:tc>
          <w:tcPr>
            <w:tcW w:w="6100" w:type="dxa"/>
            <w:tcBorders>
              <w:top w:val="single" w:sz="2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техническую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поддержку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сайта учреждения. </w:t>
            </w:r>
          </w:p>
        </w:tc>
        <w:tc>
          <w:tcPr>
            <w:tcW w:w="1671" w:type="dxa"/>
            <w:gridSpan w:val="2"/>
            <w:tcBorders>
              <w:top w:val="single" w:sz="2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589" w:type="dxa"/>
            <w:tcBorders>
              <w:top w:val="single" w:sz="2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A0D93" w:rsidRDefault="008F5B77" w:rsidP="005A0D93">
            <w:pPr>
              <w:ind w:left="117" w:hanging="91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Действующий</w:t>
            </w:r>
          </w:p>
          <w:p w:rsidR="00961D2D" w:rsidRPr="003E4C35" w:rsidRDefault="00961D2D" w:rsidP="005A0D93">
            <w:pPr>
              <w:ind w:left="117" w:hanging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</w:tr>
      <w:tr w:rsidR="00961D2D" w:rsidRPr="003E4C35" w:rsidTr="00080077">
        <w:trPr>
          <w:trHeight w:val="686"/>
        </w:trPr>
        <w:tc>
          <w:tcPr>
            <w:tcW w:w="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1.3.2. </w:t>
            </w:r>
          </w:p>
        </w:tc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и освоить механизм использования сайта дистанционного обучения </w:t>
            </w:r>
          </w:p>
        </w:tc>
        <w:tc>
          <w:tcPr>
            <w:tcW w:w="16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8F5B77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F5B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8F5B77" w:rsidP="005A0D93">
            <w:pPr>
              <w:ind w:left="117" w:hanging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Действующий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сайт</w:t>
            </w:r>
          </w:p>
        </w:tc>
      </w:tr>
      <w:tr w:rsidR="00961D2D" w:rsidRPr="003E4C35" w:rsidTr="00080077">
        <w:trPr>
          <w:trHeight w:val="841"/>
        </w:trPr>
        <w:tc>
          <w:tcPr>
            <w:tcW w:w="1020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F5B77" w:rsidRPr="008F5B77" w:rsidRDefault="00961D2D" w:rsidP="008F5B77">
            <w:pPr>
              <w:pStyle w:val="a3"/>
              <w:numPr>
                <w:ilvl w:val="1"/>
                <w:numId w:val="21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5B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Разработка и реализация мониторинга востребованности программ ДПО и ПО </w:t>
            </w:r>
          </w:p>
          <w:p w:rsidR="00961D2D" w:rsidRPr="008F5B77" w:rsidRDefault="008F5B77" w:rsidP="008F5B77">
            <w:pPr>
              <w:pStyle w:val="a3"/>
              <w:ind w:left="764"/>
              <w:rPr>
                <w:rFonts w:ascii="Times New Roman" w:hAnsi="Times New Roman" w:cs="Times New Roman"/>
                <w:sz w:val="24"/>
                <w:szCs w:val="24"/>
              </w:rPr>
            </w:pPr>
            <w:r w:rsidRPr="008F5B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 </w:t>
            </w:r>
            <w:r w:rsidRPr="008F5B77">
              <w:rPr>
                <w:rFonts w:ascii="Times New Roman" w:hAnsi="Times New Roman" w:cs="Times New Roman"/>
                <w:sz w:val="24"/>
                <w:szCs w:val="24"/>
              </w:rPr>
              <w:t>рынке</w:t>
            </w:r>
            <w:r w:rsidR="00961D2D" w:rsidRPr="008F5B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образовательных услуг </w:t>
            </w:r>
          </w:p>
        </w:tc>
      </w:tr>
      <w:tr w:rsidR="00961D2D" w:rsidRPr="003E4C35" w:rsidTr="00080077">
        <w:trPr>
          <w:trHeight w:val="553"/>
        </w:trPr>
        <w:tc>
          <w:tcPr>
            <w:tcW w:w="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1.4.1. </w:t>
            </w:r>
          </w:p>
        </w:tc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постоянный анализ востребованности программ ДПО и ПО </w:t>
            </w:r>
          </w:p>
        </w:tc>
        <w:tc>
          <w:tcPr>
            <w:tcW w:w="1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tabs>
                <w:tab w:val="center" w:pos="208"/>
                <w:tab w:val="center" w:pos="765"/>
                <w:tab w:val="right" w:pos="1416"/>
              </w:tabs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</w:p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полугодие </w:t>
            </w:r>
          </w:p>
        </w:tc>
        <w:tc>
          <w:tcPr>
            <w:tcW w:w="21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A0D93">
            <w:pPr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Аналитические справки</w:t>
            </w:r>
          </w:p>
        </w:tc>
      </w:tr>
      <w:tr w:rsidR="00961D2D" w:rsidRPr="003E4C35" w:rsidTr="00080077">
        <w:trPr>
          <w:trHeight w:val="830"/>
        </w:trPr>
        <w:tc>
          <w:tcPr>
            <w:tcW w:w="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1.4.2. </w:t>
            </w:r>
          </w:p>
        </w:tc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инструментарий мониторинга удовлетворенности работодателей качеством предоставляемых образовательных услуг </w:t>
            </w:r>
          </w:p>
        </w:tc>
        <w:tc>
          <w:tcPr>
            <w:tcW w:w="1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8F5B77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  20</w:t>
            </w:r>
            <w:r w:rsidR="008F5B7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</w:p>
        </w:tc>
        <w:tc>
          <w:tcPr>
            <w:tcW w:w="21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A0D93">
            <w:pPr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961D2D" w:rsidRPr="003E4C35" w:rsidTr="00080077">
        <w:trPr>
          <w:trHeight w:val="829"/>
        </w:trPr>
        <w:tc>
          <w:tcPr>
            <w:tcW w:w="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1.4.3. </w:t>
            </w:r>
          </w:p>
        </w:tc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мониторинг удовлетворенности слушателей качеством образовательных услуг через сайт учреждения </w:t>
            </w:r>
          </w:p>
        </w:tc>
        <w:tc>
          <w:tcPr>
            <w:tcW w:w="1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8F5B77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F5B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21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A0D93">
            <w:pPr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961D2D" w:rsidRPr="003E4C35" w:rsidTr="00080077">
        <w:trPr>
          <w:trHeight w:val="428"/>
        </w:trPr>
        <w:tc>
          <w:tcPr>
            <w:tcW w:w="1020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1.5. Создание механизмов для реализации индивидуального маршрута слушателей </w:t>
            </w:r>
          </w:p>
        </w:tc>
      </w:tr>
      <w:tr w:rsidR="00961D2D" w:rsidRPr="003E4C35" w:rsidTr="00080077">
        <w:trPr>
          <w:trHeight w:val="535"/>
        </w:trPr>
        <w:tc>
          <w:tcPr>
            <w:tcW w:w="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1.5.1. </w:t>
            </w:r>
          </w:p>
        </w:tc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Порядок обучения слушателей по индивидуальным учебным планам </w:t>
            </w:r>
          </w:p>
        </w:tc>
        <w:tc>
          <w:tcPr>
            <w:tcW w:w="1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D332D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D332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21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Локальный акт </w:t>
            </w:r>
          </w:p>
        </w:tc>
      </w:tr>
    </w:tbl>
    <w:p w:rsidR="00F714D5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61D2D" w:rsidRPr="003E4C35" w:rsidRDefault="00961D2D" w:rsidP="00536830">
      <w:pPr>
        <w:pStyle w:val="3"/>
        <w:spacing w:after="0" w:line="240" w:lineRule="auto"/>
        <w:ind w:left="284" w:firstLine="425"/>
        <w:rPr>
          <w:szCs w:val="24"/>
        </w:rPr>
      </w:pPr>
      <w:r w:rsidRPr="003E4C35">
        <w:rPr>
          <w:szCs w:val="24"/>
        </w:rPr>
        <w:t xml:space="preserve">Направление 2. Развитие системы управления </w:t>
      </w:r>
    </w:p>
    <w:p w:rsidR="00961D2D" w:rsidRPr="003E4C35" w:rsidRDefault="00961D2D" w:rsidP="00080077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3E4C35">
        <w:rPr>
          <w:rFonts w:ascii="Times New Roman" w:hAnsi="Times New Roman" w:cs="Times New Roman"/>
          <w:sz w:val="24"/>
          <w:szCs w:val="24"/>
        </w:rPr>
        <w:t xml:space="preserve">: совершенствование стратегической составляющей системы управления; опережающее развитие ресурсов учреждения и повышение их доступности. </w:t>
      </w:r>
    </w:p>
    <w:p w:rsidR="00961D2D" w:rsidRPr="00C16DF1" w:rsidRDefault="00961D2D" w:rsidP="00080077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DF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961D2D" w:rsidRPr="003E4C35" w:rsidRDefault="00961D2D" w:rsidP="00080077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1.</w:t>
      </w:r>
      <w:r w:rsidR="00C16DF1"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 xml:space="preserve">внедрение в систему стратегического управления методологии проактивного управления (это позволит принимать управленческие решения на основе анализа внешней и внутренней ситуаций, современных тенденций развития системы дополнительного профессионального образования и всестороннего учёта запросов и инициатив </w:t>
      </w:r>
      <w:r w:rsidR="00536830" w:rsidRPr="003E4C35">
        <w:rPr>
          <w:rFonts w:ascii="Times New Roman" w:hAnsi="Times New Roman" w:cs="Times New Roman"/>
          <w:sz w:val="24"/>
          <w:szCs w:val="24"/>
        </w:rPr>
        <w:t>всех сотрудников</w:t>
      </w:r>
      <w:r w:rsidRPr="003E4C35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961D2D" w:rsidRPr="003E4C35" w:rsidRDefault="00961D2D" w:rsidP="00080077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2.</w:t>
      </w:r>
      <w:r w:rsidR="00C16DF1"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 xml:space="preserve">внедрение современных технологий управления; </w:t>
      </w:r>
    </w:p>
    <w:p w:rsidR="00961D2D" w:rsidRPr="003E4C35" w:rsidRDefault="00961D2D" w:rsidP="00C16DF1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3.</w:t>
      </w:r>
      <w:r w:rsidR="00C16DF1"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>повышение доступа к интеллектуальному и информационному ресурсам всем потребителям; 4.</w:t>
      </w:r>
      <w:r w:rsidR="00C16DF1">
        <w:rPr>
          <w:rFonts w:ascii="Times New Roman" w:hAnsi="Times New Roman" w:cs="Times New Roman"/>
          <w:sz w:val="24"/>
          <w:szCs w:val="24"/>
        </w:rPr>
        <w:t xml:space="preserve"> </w:t>
      </w:r>
      <w:r w:rsidRPr="003E4C35">
        <w:rPr>
          <w:rFonts w:ascii="Times New Roman" w:hAnsi="Times New Roman" w:cs="Times New Roman"/>
          <w:sz w:val="24"/>
          <w:szCs w:val="24"/>
        </w:rPr>
        <w:t xml:space="preserve">повышение мобильности учреждения на рынке образовательных услуг ДПО. </w:t>
      </w:r>
    </w:p>
    <w:p w:rsidR="001F015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Default="00961D2D" w:rsidP="003E4C35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4C35">
        <w:rPr>
          <w:rFonts w:ascii="Times New Roman" w:eastAsia="Times New Roman" w:hAnsi="Times New Roman" w:cs="Times New Roman"/>
          <w:b/>
          <w:sz w:val="24"/>
          <w:szCs w:val="24"/>
        </w:rPr>
        <w:t xml:space="preserve">Мероприятия по реализации направления «Развитие системы управления» </w:t>
      </w:r>
    </w:p>
    <w:tbl>
      <w:tblPr>
        <w:tblStyle w:val="TableGrid"/>
        <w:tblW w:w="10206" w:type="dxa"/>
        <w:tblInd w:w="280" w:type="dxa"/>
        <w:tblLayout w:type="fixed"/>
        <w:tblCellMar>
          <w:left w:w="4" w:type="dxa"/>
        </w:tblCellMar>
        <w:tblLook w:val="04A0" w:firstRow="1" w:lastRow="0" w:firstColumn="1" w:lastColumn="0" w:noHBand="0" w:noVBand="1"/>
      </w:tblPr>
      <w:tblGrid>
        <w:gridCol w:w="1443"/>
        <w:gridCol w:w="5219"/>
        <w:gridCol w:w="1134"/>
        <w:gridCol w:w="425"/>
        <w:gridCol w:w="1985"/>
      </w:tblGrid>
      <w:tr w:rsidR="00961D2D" w:rsidRPr="003E4C35" w:rsidTr="00080077">
        <w:trPr>
          <w:trHeight w:val="382"/>
        </w:trPr>
        <w:tc>
          <w:tcPr>
            <w:tcW w:w="1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36830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</w:tc>
        <w:tc>
          <w:tcPr>
            <w:tcW w:w="5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961D2D" w:rsidRPr="003E4C35" w:rsidTr="00F714D5">
        <w:trPr>
          <w:trHeight w:val="552"/>
        </w:trPr>
        <w:tc>
          <w:tcPr>
            <w:tcW w:w="1020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2.1. Внедрение в систему стратегического управления </w:t>
            </w:r>
            <w:r w:rsidR="00536830"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методологии </w:t>
            </w:r>
            <w:r w:rsidR="00536830" w:rsidRPr="003E4C35">
              <w:rPr>
                <w:rFonts w:ascii="Times New Roman" w:hAnsi="Times New Roman" w:cs="Times New Roman"/>
                <w:sz w:val="24"/>
                <w:szCs w:val="24"/>
              </w:rPr>
              <w:t>проактивного</w:t>
            </w:r>
          </w:p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управления </w:t>
            </w:r>
          </w:p>
        </w:tc>
      </w:tr>
      <w:tr w:rsidR="00961D2D" w:rsidRPr="003E4C35" w:rsidTr="00080077">
        <w:trPr>
          <w:trHeight w:val="1071"/>
        </w:trPr>
        <w:tc>
          <w:tcPr>
            <w:tcW w:w="1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3.1.1. </w:t>
            </w:r>
          </w:p>
        </w:tc>
        <w:tc>
          <w:tcPr>
            <w:tcW w:w="5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D332D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повышение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квалификации управленческих кадров всех уровней на основе использования современных управленческих технологий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D332D">
            <w:pPr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D33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firstLine="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Удостоверения, сертификаты</w:t>
            </w:r>
          </w:p>
        </w:tc>
      </w:tr>
      <w:tr w:rsidR="00961D2D" w:rsidRPr="003E4C35" w:rsidTr="00080077">
        <w:trPr>
          <w:trHeight w:val="788"/>
        </w:trPr>
        <w:tc>
          <w:tcPr>
            <w:tcW w:w="1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3.1.2. </w:t>
            </w:r>
          </w:p>
        </w:tc>
        <w:tc>
          <w:tcPr>
            <w:tcW w:w="5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36830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и реализовать систему мотивации сотрудников для работы в условиях проактивного управления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D332D">
            <w:pPr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D33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firstLine="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Аналитическая</w:t>
            </w:r>
          </w:p>
          <w:p w:rsidR="00961D2D" w:rsidRPr="003E4C35" w:rsidRDefault="00961D2D" w:rsidP="00F714D5">
            <w:pPr>
              <w:tabs>
                <w:tab w:val="right" w:pos="1697"/>
              </w:tabs>
              <w:ind w:firstLine="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справка о</w:t>
            </w:r>
          </w:p>
          <w:p w:rsidR="00961D2D" w:rsidRPr="003E4C35" w:rsidRDefault="00961D2D" w:rsidP="00F714D5">
            <w:pPr>
              <w:ind w:firstLine="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готовности</w:t>
            </w:r>
          </w:p>
        </w:tc>
      </w:tr>
      <w:tr w:rsidR="00961D2D" w:rsidRPr="003E4C35" w:rsidTr="00080077">
        <w:trPr>
          <w:trHeight w:val="799"/>
        </w:trPr>
        <w:tc>
          <w:tcPr>
            <w:tcW w:w="1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3.1.3. </w:t>
            </w:r>
          </w:p>
        </w:tc>
        <w:tc>
          <w:tcPr>
            <w:tcW w:w="5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36830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Ввести мониторинг психологической готовности коллектива к работе в условиях проактивного управления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D332D">
            <w:pPr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D33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firstLine="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61D2D" w:rsidRPr="003E4C35" w:rsidTr="00080077">
        <w:trPr>
          <w:trHeight w:val="524"/>
        </w:trPr>
        <w:tc>
          <w:tcPr>
            <w:tcW w:w="1020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3.2. Внедрение современных технологий управления </w:t>
            </w:r>
          </w:p>
        </w:tc>
      </w:tr>
      <w:tr w:rsidR="00961D2D" w:rsidRPr="003E4C35" w:rsidTr="00F714D5">
        <w:trPr>
          <w:trHeight w:val="937"/>
        </w:trPr>
        <w:tc>
          <w:tcPr>
            <w:tcW w:w="1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3.2.1. </w:t>
            </w:r>
          </w:p>
        </w:tc>
        <w:tc>
          <w:tcPr>
            <w:tcW w:w="5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36830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Систематизировать электронную базу нормативных документов, локальных актов учреждения </w:t>
            </w: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D332D">
            <w:pPr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D332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36830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База нормативных документов и локальных актов </w:t>
            </w:r>
          </w:p>
        </w:tc>
      </w:tr>
      <w:tr w:rsidR="00961D2D" w:rsidRPr="003E4C35" w:rsidTr="00080077">
        <w:trPr>
          <w:trHeight w:val="738"/>
        </w:trPr>
        <w:tc>
          <w:tcPr>
            <w:tcW w:w="1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3.2.2. </w:t>
            </w:r>
          </w:p>
        </w:tc>
        <w:tc>
          <w:tcPr>
            <w:tcW w:w="5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36830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систему технической поддержки и программного обеспечения компьютерного оборудования </w:t>
            </w: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36830">
            <w:pPr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36830">
            <w:pPr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замечаний </w:t>
            </w:r>
          </w:p>
        </w:tc>
      </w:tr>
      <w:tr w:rsidR="00961D2D" w:rsidRPr="003E4C35" w:rsidTr="00080077">
        <w:trPr>
          <w:trHeight w:val="1034"/>
        </w:trPr>
        <w:tc>
          <w:tcPr>
            <w:tcW w:w="1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3.2.3. </w:t>
            </w:r>
          </w:p>
        </w:tc>
        <w:tc>
          <w:tcPr>
            <w:tcW w:w="5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36830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Внедрить в практику управления тренинги, мозговые штурмы, дискуссионные площадки в целях командообразования и внедрения принципов корпоративного управления </w:t>
            </w: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536830" w:rsidP="00CD332D">
            <w:pPr>
              <w:ind w:left="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D33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61D2D"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36830">
            <w:pPr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Рекомендации, разработки </w:t>
            </w:r>
          </w:p>
        </w:tc>
      </w:tr>
      <w:tr w:rsidR="00961D2D" w:rsidRPr="003E4C35" w:rsidTr="00080077">
        <w:trPr>
          <w:trHeight w:val="868"/>
        </w:trPr>
        <w:tc>
          <w:tcPr>
            <w:tcW w:w="1020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3.3. Повышение доступа к интеллектуальному и информационному ресурсам </w:t>
            </w:r>
            <w:r w:rsidR="00536830"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всем </w:t>
            </w:r>
            <w:r w:rsidR="00536830" w:rsidRPr="00536830">
              <w:rPr>
                <w:rFonts w:ascii="Times New Roman" w:hAnsi="Times New Roman" w:cs="Times New Roman"/>
                <w:b/>
                <w:sz w:val="24"/>
                <w:szCs w:val="24"/>
              </w:rPr>
              <w:t>потребителям</w:t>
            </w:r>
            <w:r w:rsidRPr="005368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61D2D" w:rsidRPr="003E4C35" w:rsidTr="00080077">
        <w:trPr>
          <w:trHeight w:val="565"/>
        </w:trPr>
        <w:tc>
          <w:tcPr>
            <w:tcW w:w="1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3.3.1. </w:t>
            </w:r>
          </w:p>
        </w:tc>
        <w:tc>
          <w:tcPr>
            <w:tcW w:w="5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развитию инфозоны учреждения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36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Работа инфозоны учреждения </w:t>
            </w:r>
          </w:p>
        </w:tc>
      </w:tr>
      <w:tr w:rsidR="00961D2D" w:rsidRPr="003E4C35" w:rsidTr="00080077">
        <w:trPr>
          <w:trHeight w:val="843"/>
        </w:trPr>
        <w:tc>
          <w:tcPr>
            <w:tcW w:w="1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3.3.2. </w:t>
            </w:r>
          </w:p>
        </w:tc>
        <w:tc>
          <w:tcPr>
            <w:tcW w:w="5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Повышать качество представляемой на сайте учреждения информации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36830">
            <w:pPr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пользователей </w:t>
            </w:r>
          </w:p>
        </w:tc>
      </w:tr>
      <w:tr w:rsidR="00961D2D" w:rsidRPr="003E4C35" w:rsidTr="00080077">
        <w:trPr>
          <w:trHeight w:val="556"/>
        </w:trPr>
        <w:tc>
          <w:tcPr>
            <w:tcW w:w="1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3.3.3. </w:t>
            </w:r>
          </w:p>
        </w:tc>
        <w:tc>
          <w:tcPr>
            <w:tcW w:w="5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Наладить систему обратной связи с пользователями сайта учреждения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D332D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с 202</w:t>
            </w:r>
            <w:r w:rsidR="00CD33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замечаний </w:t>
            </w:r>
          </w:p>
        </w:tc>
      </w:tr>
      <w:tr w:rsidR="00961D2D" w:rsidRPr="003E4C35" w:rsidTr="005A0D93">
        <w:trPr>
          <w:trHeight w:val="358"/>
        </w:trPr>
        <w:tc>
          <w:tcPr>
            <w:tcW w:w="1020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5A0D93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3.4. Повышение мобильности на рынке образовательных услуг ДПО </w:t>
            </w:r>
          </w:p>
        </w:tc>
      </w:tr>
      <w:tr w:rsidR="00961D2D" w:rsidRPr="003E4C35" w:rsidTr="00080077">
        <w:trPr>
          <w:trHeight w:val="573"/>
        </w:trPr>
        <w:tc>
          <w:tcPr>
            <w:tcW w:w="1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3.4.1. </w:t>
            </w:r>
          </w:p>
        </w:tc>
        <w:tc>
          <w:tcPr>
            <w:tcW w:w="5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D332D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анализ рынка образовательных услуг ДПО и ПО </w:t>
            </w:r>
            <w:r w:rsidR="00CD332D" w:rsidRPr="003E4C3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D332D">
              <w:rPr>
                <w:rFonts w:ascii="Times New Roman" w:hAnsi="Times New Roman" w:cs="Times New Roman"/>
                <w:sz w:val="24"/>
                <w:szCs w:val="24"/>
              </w:rPr>
              <w:t xml:space="preserve"> Махачкале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с 2019 года 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D332D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Аналитическая справка </w:t>
            </w:r>
          </w:p>
        </w:tc>
      </w:tr>
      <w:tr w:rsidR="00961D2D" w:rsidRPr="003E4C35" w:rsidTr="00080077">
        <w:trPr>
          <w:trHeight w:val="820"/>
        </w:trPr>
        <w:tc>
          <w:tcPr>
            <w:tcW w:w="1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3.4.2. </w:t>
            </w:r>
          </w:p>
        </w:tc>
        <w:tc>
          <w:tcPr>
            <w:tcW w:w="5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механизмы варьирования стоимости обучения на КПК за счёт введения скидок и др.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D33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с 2019 года 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Локальный акт</w:t>
            </w:r>
          </w:p>
        </w:tc>
      </w:tr>
      <w:tr w:rsidR="00961D2D" w:rsidRPr="003E4C35" w:rsidTr="00080077">
        <w:trPr>
          <w:trHeight w:val="920"/>
        </w:trPr>
        <w:tc>
          <w:tcPr>
            <w:tcW w:w="1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3.4.3. </w:t>
            </w:r>
          </w:p>
        </w:tc>
        <w:tc>
          <w:tcPr>
            <w:tcW w:w="5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D332D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</w:t>
            </w:r>
            <w:r w:rsidR="00CD332D">
              <w:rPr>
                <w:rFonts w:ascii="Times New Roman" w:hAnsi="Times New Roman" w:cs="Times New Roman"/>
                <w:sz w:val="24"/>
                <w:szCs w:val="24"/>
              </w:rPr>
              <w:t xml:space="preserve">рекламные </w:t>
            </w:r>
            <w:r w:rsidR="00CD332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проспекты, буклеты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 реализуемых </w:t>
            </w:r>
            <w:r w:rsidR="00CD332D" w:rsidRPr="003E4C35">
              <w:rPr>
                <w:rFonts w:ascii="Times New Roman" w:hAnsi="Times New Roman" w:cs="Times New Roman"/>
                <w:sz w:val="24"/>
                <w:szCs w:val="24"/>
              </w:rPr>
              <w:t>учреждением образовательных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услугах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D332D">
            <w:pPr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этапа 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Проспекты </w:t>
            </w:r>
          </w:p>
        </w:tc>
      </w:tr>
    </w:tbl>
    <w:p w:rsidR="001F015D" w:rsidRDefault="001F015D" w:rsidP="00C16DF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15D" w:rsidRDefault="001F015D" w:rsidP="00C16DF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D2D" w:rsidRPr="00C16DF1" w:rsidRDefault="00961D2D" w:rsidP="00C16DF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DF1">
        <w:rPr>
          <w:rFonts w:ascii="Times New Roman" w:hAnsi="Times New Roman" w:cs="Times New Roman"/>
          <w:b/>
          <w:sz w:val="24"/>
          <w:szCs w:val="24"/>
        </w:rPr>
        <w:t>Результативность реализации Направления «Развитие системы управления»</w:t>
      </w:r>
    </w:p>
    <w:p w:rsidR="00C16DF1" w:rsidRPr="00C16DF1" w:rsidRDefault="00C16DF1" w:rsidP="00C16DF1">
      <w:pPr>
        <w:rPr>
          <w:sz w:val="4"/>
          <w:szCs w:val="4"/>
          <w:lang w:eastAsia="ru-RU"/>
        </w:rPr>
      </w:pPr>
    </w:p>
    <w:tbl>
      <w:tblPr>
        <w:tblStyle w:val="TableGrid"/>
        <w:tblW w:w="10206" w:type="dxa"/>
        <w:tblInd w:w="280" w:type="dxa"/>
        <w:tblCellMar>
          <w:top w:w="6" w:type="dxa"/>
          <w:left w:w="4" w:type="dxa"/>
        </w:tblCellMar>
        <w:tblLook w:val="04A0" w:firstRow="1" w:lastRow="0" w:firstColumn="1" w:lastColumn="0" w:noHBand="0" w:noVBand="1"/>
      </w:tblPr>
      <w:tblGrid>
        <w:gridCol w:w="567"/>
        <w:gridCol w:w="3260"/>
        <w:gridCol w:w="1244"/>
        <w:gridCol w:w="1449"/>
        <w:gridCol w:w="1057"/>
        <w:gridCol w:w="1251"/>
        <w:gridCol w:w="1378"/>
      </w:tblGrid>
      <w:tr w:rsidR="00961D2D" w:rsidRPr="003E4C35" w:rsidTr="00F714D5">
        <w:trPr>
          <w:trHeight w:val="952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34C6C">
            <w:pPr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961D2D" w:rsidRPr="003E4C35" w:rsidRDefault="00961D2D" w:rsidP="00C34C6C">
            <w:pPr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Индикатор результативности 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D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34C6C">
            <w:pPr>
              <w:ind w:left="1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34C6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61D2D" w:rsidRPr="003E4C35" w:rsidRDefault="00961D2D" w:rsidP="00C34C6C">
            <w:pPr>
              <w:ind w:left="1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(начало реализации)</w:t>
            </w:r>
          </w:p>
        </w:tc>
        <w:tc>
          <w:tcPr>
            <w:tcW w:w="10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34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34C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г. (первый этап)</w:t>
            </w:r>
          </w:p>
        </w:tc>
        <w:tc>
          <w:tcPr>
            <w:tcW w:w="1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34C6C">
            <w:pPr>
              <w:ind w:right="-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34C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D33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34C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61D2D" w:rsidRPr="003E4C35" w:rsidRDefault="00961D2D" w:rsidP="00C34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(второй этап)</w:t>
            </w:r>
          </w:p>
        </w:tc>
        <w:tc>
          <w:tcPr>
            <w:tcW w:w="1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34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34C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61D2D" w:rsidRPr="003E4C35" w:rsidRDefault="00961D2D" w:rsidP="00C34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(третий этап)</w:t>
            </w:r>
          </w:p>
        </w:tc>
      </w:tr>
      <w:tr w:rsidR="00961D2D" w:rsidRPr="003E4C35" w:rsidTr="00F714D5">
        <w:trPr>
          <w:trHeight w:val="1085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34C6C">
            <w:pPr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Доля роста востребованности продуктов деятельности по количеству обращений на официальный сайт учреждения  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:rsidR="00961D2D" w:rsidRPr="003E4C35" w:rsidRDefault="00961D2D" w:rsidP="00F714D5">
            <w:pPr>
              <w:ind w:right="-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961D2D" w:rsidRPr="003E4C35" w:rsidRDefault="00961D2D" w:rsidP="00F714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обращений в день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61D2D" w:rsidRPr="003E4C35" w:rsidTr="00F714D5">
        <w:trPr>
          <w:trHeight w:val="1349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34C6C">
            <w:pPr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34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объема средств от приносящей доход деятельности, полученных учреждением за год и средств основной деятельности 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61D2D" w:rsidRPr="003E4C35" w:rsidTr="00F714D5">
        <w:trPr>
          <w:trHeight w:val="80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34C6C">
            <w:pPr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34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Степень автоматизации документооборота в </w:t>
            </w:r>
          </w:p>
          <w:p w:rsidR="00961D2D" w:rsidRPr="003E4C35" w:rsidRDefault="00961D2D" w:rsidP="00C34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учреждении 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61D2D" w:rsidRPr="003E4C35" w:rsidTr="00F714D5">
        <w:trPr>
          <w:trHeight w:val="1096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34C6C">
            <w:pPr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C34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среднемесячной зарплаты основного персонала в текущем периоде к прошлому году 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3E4C3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1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1D2D" w:rsidRPr="003E4C35" w:rsidRDefault="00961D2D" w:rsidP="00F714D5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C3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pStyle w:val="2"/>
        <w:spacing w:after="0" w:line="240" w:lineRule="auto"/>
        <w:ind w:left="284" w:right="0" w:firstLine="0"/>
        <w:rPr>
          <w:sz w:val="24"/>
          <w:szCs w:val="24"/>
        </w:rPr>
      </w:pPr>
      <w:r w:rsidRPr="003E4C35">
        <w:rPr>
          <w:b w:val="0"/>
          <w:sz w:val="24"/>
          <w:szCs w:val="24"/>
        </w:rPr>
        <w:t xml:space="preserve">                          </w:t>
      </w:r>
      <w:r w:rsidRPr="00C34C6C">
        <w:rPr>
          <w:sz w:val="24"/>
          <w:szCs w:val="24"/>
        </w:rPr>
        <w:t>VI.</w:t>
      </w:r>
      <w:r w:rsidR="00C34C6C">
        <w:rPr>
          <w:b w:val="0"/>
          <w:sz w:val="24"/>
          <w:szCs w:val="24"/>
        </w:rPr>
        <w:t xml:space="preserve"> </w:t>
      </w:r>
      <w:r w:rsidRPr="003E4C35">
        <w:rPr>
          <w:sz w:val="24"/>
          <w:szCs w:val="24"/>
        </w:rPr>
        <w:t xml:space="preserve">Финансовое обеспечение Программы развития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   Финансирование Программы предусматривается осуществлять за </w:t>
      </w:r>
      <w:r w:rsidR="00C34C6C" w:rsidRPr="003E4C35">
        <w:rPr>
          <w:rFonts w:ascii="Times New Roman" w:hAnsi="Times New Roman" w:cs="Times New Roman"/>
          <w:sz w:val="24"/>
          <w:szCs w:val="24"/>
        </w:rPr>
        <w:t>счет эффективного</w:t>
      </w:r>
      <w:r w:rsidRPr="003E4C35">
        <w:rPr>
          <w:rFonts w:ascii="Times New Roman" w:hAnsi="Times New Roman" w:cs="Times New Roman"/>
          <w:sz w:val="24"/>
          <w:szCs w:val="24"/>
        </w:rPr>
        <w:t xml:space="preserve"> и рационального использования: </w:t>
      </w:r>
    </w:p>
    <w:p w:rsidR="00961D2D" w:rsidRPr="003E4C35" w:rsidRDefault="00961D2D" w:rsidP="00080077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предоставления услуг в сфере дополнительного образования; </w:t>
      </w:r>
    </w:p>
    <w:p w:rsidR="00961D2D" w:rsidRPr="003E4C35" w:rsidRDefault="00961D2D" w:rsidP="00080077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средств от приносящей доход деятельности; 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61D2D" w:rsidRPr="003E4C35" w:rsidRDefault="00961D2D" w:rsidP="00C34C6C">
      <w:pPr>
        <w:pStyle w:val="2"/>
        <w:spacing w:after="0" w:line="240" w:lineRule="auto"/>
        <w:ind w:left="284" w:right="0" w:firstLine="0"/>
        <w:jc w:val="center"/>
        <w:rPr>
          <w:sz w:val="24"/>
          <w:szCs w:val="24"/>
        </w:rPr>
      </w:pPr>
      <w:r w:rsidRPr="003E4C35">
        <w:rPr>
          <w:sz w:val="24"/>
          <w:szCs w:val="24"/>
        </w:rPr>
        <w:t>VII.</w:t>
      </w:r>
      <w:r w:rsidR="00ED314B">
        <w:rPr>
          <w:sz w:val="24"/>
          <w:szCs w:val="24"/>
        </w:rPr>
        <w:t xml:space="preserve"> </w:t>
      </w:r>
      <w:r w:rsidRPr="003E4C35">
        <w:rPr>
          <w:sz w:val="24"/>
          <w:szCs w:val="24"/>
        </w:rPr>
        <w:t>Ожидаемые результаты</w:t>
      </w:r>
      <w:r w:rsidRPr="003E4C35">
        <w:rPr>
          <w:rFonts w:eastAsia="Calibri"/>
          <w:b w:val="0"/>
          <w:sz w:val="24"/>
          <w:szCs w:val="24"/>
        </w:rPr>
        <w:t xml:space="preserve"> </w:t>
      </w:r>
      <w:r w:rsidRPr="003E4C35">
        <w:rPr>
          <w:sz w:val="24"/>
          <w:szCs w:val="24"/>
        </w:rPr>
        <w:t>реализации Программы развития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В результате реализации Программы развития будет обеспечено: </w:t>
      </w:r>
    </w:p>
    <w:p w:rsidR="00961D2D" w:rsidRPr="003E4C35" w:rsidRDefault="00961D2D" w:rsidP="0008007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высокая степень удовлетворенности потребителей качеством образовательных услуг в</w:t>
      </w:r>
      <w:r w:rsidR="00C16DF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E4C35">
        <w:rPr>
          <w:rFonts w:ascii="Times New Roman" w:hAnsi="Times New Roman" w:cs="Times New Roman"/>
          <w:sz w:val="24"/>
          <w:szCs w:val="24"/>
        </w:rPr>
        <w:t xml:space="preserve"> УЦ «С</w:t>
      </w:r>
      <w:r w:rsidR="00C34C6C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»,  </w:t>
      </w:r>
    </w:p>
    <w:p w:rsidR="00961D2D" w:rsidRPr="003E4C35" w:rsidRDefault="00961D2D" w:rsidP="0008007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научно-методическим сопровождением образовательного процесса; </w:t>
      </w:r>
    </w:p>
    <w:p w:rsidR="00961D2D" w:rsidRPr="003E4C35" w:rsidRDefault="00961D2D" w:rsidP="00080077">
      <w:pPr>
        <w:tabs>
          <w:tab w:val="left" w:pos="851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-создание единой информационно-коммуникативной образовательной среды учреждения во взаимодействии с заинтересованными субъектами; </w:t>
      </w:r>
    </w:p>
    <w:p w:rsidR="00961D2D" w:rsidRPr="003E4C35" w:rsidRDefault="00961D2D" w:rsidP="0008007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расширение степени участия учреждения в образовательных потребностях организаций района и региона; </w:t>
      </w:r>
    </w:p>
    <w:p w:rsidR="00961D2D" w:rsidRPr="003E4C35" w:rsidRDefault="00961D2D" w:rsidP="0008007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организация участия в общественной оценке учебного центра «С</w:t>
      </w:r>
      <w:r w:rsidR="00C34C6C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», как устойчиво развивающегося учреждения образования с эффективным менеджментом, представляющего образовательные услуги высокого качества; </w:t>
      </w:r>
    </w:p>
    <w:p w:rsidR="00C34C6C" w:rsidRDefault="00961D2D" w:rsidP="0008007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создание механизмов согласования интересов субъектов взаимодействия (учредителя, коллектива, потребителей услуг, социальных партнёров);  </w:t>
      </w:r>
    </w:p>
    <w:p w:rsidR="00961D2D" w:rsidRPr="003E4C35" w:rsidRDefault="00961D2D" w:rsidP="00080077">
      <w:pPr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-  расширение перечня реализуемых образовательных программ; </w:t>
      </w:r>
    </w:p>
    <w:p w:rsidR="00961D2D" w:rsidRPr="003E4C35" w:rsidRDefault="00961D2D" w:rsidP="0008007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увеличение количества слушателей; </w:t>
      </w:r>
    </w:p>
    <w:p w:rsidR="00961D2D" w:rsidRPr="003E4C35" w:rsidRDefault="00961D2D" w:rsidP="0008007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увеличение доли доходов от образовательной деятельности; </w:t>
      </w:r>
    </w:p>
    <w:p w:rsidR="00961D2D" w:rsidRPr="003E4C35" w:rsidRDefault="00961D2D" w:rsidP="0008007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внедрение эффективных современных образовательных технологий; </w:t>
      </w:r>
    </w:p>
    <w:p w:rsidR="00961D2D" w:rsidRPr="003E4C35" w:rsidRDefault="00961D2D" w:rsidP="0008007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активизация методической деятельности: проведение педагогических советов, круглых столов по актуальным вопросам современного законодательства;  </w:t>
      </w:r>
    </w:p>
    <w:p w:rsidR="00C34C6C" w:rsidRDefault="00961D2D" w:rsidP="0008007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укрепление деловой репутации учебного центра «С</w:t>
      </w:r>
      <w:r w:rsidR="00C34C6C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 на рынке образовательных </w:t>
      </w:r>
      <w:r w:rsidR="00C34C6C" w:rsidRPr="003E4C35">
        <w:rPr>
          <w:rFonts w:ascii="Times New Roman" w:hAnsi="Times New Roman" w:cs="Times New Roman"/>
          <w:sz w:val="24"/>
          <w:szCs w:val="24"/>
        </w:rPr>
        <w:t xml:space="preserve">услуг; </w:t>
      </w:r>
    </w:p>
    <w:p w:rsidR="00961D2D" w:rsidRPr="003E4C35" w:rsidRDefault="00C34C6C" w:rsidP="00080077">
      <w:pPr>
        <w:tabs>
          <w:tab w:val="left" w:pos="851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-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 создание механизмов для получения устойчивой прибыли за счёт поддержки видов деятельности, приносящих доход, и повышения мотивации сотрудников на достижение значимого для учебного центра «</w:t>
      </w:r>
      <w:r w:rsidRPr="003E4C3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>» результата</w:t>
      </w:r>
      <w:r w:rsidR="00961D2D" w:rsidRPr="003E4C3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61D2D" w:rsidRPr="003E4C35" w:rsidRDefault="00961D2D" w:rsidP="00080077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>создание механизмов целесообразного и эффективного использования средств от образовательной деятельности для устойчивого развития учебного центра «С</w:t>
      </w:r>
      <w:r w:rsidR="00C34C6C">
        <w:rPr>
          <w:rFonts w:ascii="Times New Roman" w:hAnsi="Times New Roman" w:cs="Times New Roman"/>
          <w:sz w:val="24"/>
          <w:szCs w:val="24"/>
        </w:rPr>
        <w:t>атурн</w:t>
      </w:r>
      <w:r w:rsidRPr="003E4C35">
        <w:rPr>
          <w:rFonts w:ascii="Times New Roman" w:hAnsi="Times New Roman" w:cs="Times New Roman"/>
          <w:sz w:val="24"/>
          <w:szCs w:val="24"/>
        </w:rPr>
        <w:t xml:space="preserve">», как учреждения дополнительного профессионального образования.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 Активность сотрудников учреждения позволит создать новые программы дополнительного профессионального образования и профессионального обучения и их постоянное обновление. 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Качество образовательных программ, их практическая направленность и высокотехнологичные формы реализации позволят осуществлять повышение квалификации и переподготовку слушателей из различных образовательных организаций. 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Вырастет численность слушателей программ дополнительного профессионального образования и профессионального обучения из различных регионов.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  Вырастет численность организаций-партнеров. Повысится эффективность участия сотрудников в реализации федеральных и региональных проектов и программ.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    Уровень образовательной деятельности, научно-методического сопровождения и поддержки развития образования в регионах, материально- техническое, инфраструктурное и кадровое обеспечение позволит учреждению войти в число успешных организаций в системе дополнительного профессионального образования.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08007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D2D" w:rsidRPr="003E4C35" w:rsidRDefault="00961D2D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E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37AA" w:rsidRPr="003E4C35" w:rsidRDefault="001A37AA" w:rsidP="003E4C35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sectPr w:rsidR="001A37AA" w:rsidRPr="003E4C35" w:rsidSect="00B352A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8" w:h="16836"/>
      <w:pgMar w:top="284" w:right="709" w:bottom="426" w:left="708" w:header="7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00C" w:rsidRDefault="00B9400C">
      <w:pPr>
        <w:spacing w:after="0" w:line="240" w:lineRule="auto"/>
      </w:pPr>
      <w:r>
        <w:separator/>
      </w:r>
    </w:p>
  </w:endnote>
  <w:endnote w:type="continuationSeparator" w:id="0">
    <w:p w:rsidR="00B9400C" w:rsidRDefault="00B94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597" w:rsidRDefault="0039559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597" w:rsidRDefault="0039559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597" w:rsidRDefault="003955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00C" w:rsidRDefault="00B9400C">
      <w:pPr>
        <w:spacing w:after="0" w:line="240" w:lineRule="auto"/>
      </w:pPr>
      <w:r>
        <w:separator/>
      </w:r>
    </w:p>
  </w:footnote>
  <w:footnote w:type="continuationSeparator" w:id="0">
    <w:p w:rsidR="00B9400C" w:rsidRDefault="00B94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597" w:rsidRDefault="00395597">
    <w:pPr>
      <w:spacing w:after="0"/>
      <w:ind w:left="543"/>
      <w:jc w:val="center"/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Calibri" w:eastAsia="Calibri" w:hAnsi="Calibri" w:cs="Calibri"/>
        <w:noProof/>
      </w:rPr>
      <w:t>15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395597" w:rsidRDefault="00395597">
    <w:pPr>
      <w:spacing w:after="0"/>
      <w:ind w:left="569"/>
    </w:pPr>
    <w:r>
      <w:rPr>
        <w:rFonts w:ascii="Calibri" w:eastAsia="Calibri" w:hAnsi="Calibri" w:cs="Calibri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597" w:rsidRDefault="00395597">
    <w:pPr>
      <w:spacing w:after="0"/>
      <w:ind w:left="543"/>
      <w:jc w:val="center"/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 w:rsidR="00B9400C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395597" w:rsidRDefault="00395597">
    <w:pPr>
      <w:spacing w:after="0"/>
      <w:ind w:left="569"/>
    </w:pPr>
    <w:r>
      <w:rPr>
        <w:rFonts w:ascii="Calibri" w:eastAsia="Calibri" w:hAnsi="Calibri" w:cs="Calibri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597" w:rsidRDefault="00395597">
    <w:pPr>
      <w:spacing w:after="0"/>
      <w:ind w:left="543"/>
      <w:jc w:val="center"/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Calibri" w:eastAsia="Calibri" w:hAnsi="Calibri" w:cs="Calibri"/>
      </w:rPr>
      <w:t>6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395597" w:rsidRDefault="00395597">
    <w:pPr>
      <w:spacing w:after="0"/>
      <w:ind w:left="569"/>
    </w:pPr>
    <w:r>
      <w:rPr>
        <w:rFonts w:ascii="Calibri" w:eastAsia="Calibri" w:hAnsi="Calibri" w:cs="Calibri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06EA9"/>
    <w:multiLevelType w:val="hybridMultilevel"/>
    <w:tmpl w:val="1284D03E"/>
    <w:lvl w:ilvl="0" w:tplc="8094158E">
      <w:start w:val="1"/>
      <w:numFmt w:val="decimal"/>
      <w:lvlText w:val="%1."/>
      <w:lvlJc w:val="left"/>
      <w:pPr>
        <w:ind w:left="2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16ED8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04FD9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B60AE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8A3D4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14D6E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EA4EE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52D28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C480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86068C"/>
    <w:multiLevelType w:val="hybridMultilevel"/>
    <w:tmpl w:val="1C2E720E"/>
    <w:lvl w:ilvl="0" w:tplc="93385CDE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" w15:restartNumberingAfterBreak="0">
    <w:nsid w:val="0A214C59"/>
    <w:multiLevelType w:val="hybridMultilevel"/>
    <w:tmpl w:val="4C20DFAA"/>
    <w:lvl w:ilvl="0" w:tplc="1F7EA904">
      <w:start w:val="1"/>
      <w:numFmt w:val="bullet"/>
      <w:lvlText w:val="•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4064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A26C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66BF7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2A06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E42E7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8216F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BE56F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5693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136A45"/>
    <w:multiLevelType w:val="hybridMultilevel"/>
    <w:tmpl w:val="36D4B0A6"/>
    <w:lvl w:ilvl="0" w:tplc="4EF20C18">
      <w:start w:val="1"/>
      <w:numFmt w:val="bullet"/>
      <w:lvlText w:val="-"/>
      <w:lvlJc w:val="left"/>
      <w:pPr>
        <w:ind w:left="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B2FE38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9E10E8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7EDCE0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042934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BE17D8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86797A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14F220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4AD8B2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01400B"/>
    <w:multiLevelType w:val="hybridMultilevel"/>
    <w:tmpl w:val="4D7ACD72"/>
    <w:lvl w:ilvl="0" w:tplc="0B645E3C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48ECE6">
      <w:start w:val="1"/>
      <w:numFmt w:val="lowerLetter"/>
      <w:lvlText w:val="%2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EE6906">
      <w:start w:val="1"/>
      <w:numFmt w:val="lowerRoman"/>
      <w:lvlText w:val="%3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BA63F0">
      <w:start w:val="1"/>
      <w:numFmt w:val="decimal"/>
      <w:lvlText w:val="%4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565936">
      <w:start w:val="1"/>
      <w:numFmt w:val="lowerLetter"/>
      <w:lvlText w:val="%5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D8ACAA">
      <w:start w:val="1"/>
      <w:numFmt w:val="lowerRoman"/>
      <w:lvlText w:val="%6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5E96F4">
      <w:start w:val="1"/>
      <w:numFmt w:val="decimal"/>
      <w:lvlText w:val="%7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50B244">
      <w:start w:val="1"/>
      <w:numFmt w:val="lowerLetter"/>
      <w:lvlText w:val="%8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BCAEBA">
      <w:start w:val="1"/>
      <w:numFmt w:val="lowerRoman"/>
      <w:lvlText w:val="%9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706170"/>
    <w:multiLevelType w:val="hybridMultilevel"/>
    <w:tmpl w:val="C436EE1E"/>
    <w:lvl w:ilvl="0" w:tplc="9D960DFE">
      <w:start w:val="1"/>
      <w:numFmt w:val="upperRoman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488D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22B7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E627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EC07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7824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A608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50F9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083F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A42C4E"/>
    <w:multiLevelType w:val="hybridMultilevel"/>
    <w:tmpl w:val="8668AC02"/>
    <w:lvl w:ilvl="0" w:tplc="32A8C942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7" w15:restartNumberingAfterBreak="0">
    <w:nsid w:val="1ECA7055"/>
    <w:multiLevelType w:val="hybridMultilevel"/>
    <w:tmpl w:val="64C656C8"/>
    <w:lvl w:ilvl="0" w:tplc="8C0E7AB2">
      <w:start w:val="1"/>
      <w:numFmt w:val="bullet"/>
      <w:lvlText w:val="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B6DAF6">
      <w:start w:val="1"/>
      <w:numFmt w:val="bullet"/>
      <w:lvlText w:val="o"/>
      <w:lvlJc w:val="left"/>
      <w:pPr>
        <w:ind w:left="1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E83354">
      <w:start w:val="1"/>
      <w:numFmt w:val="bullet"/>
      <w:lvlText w:val="▪"/>
      <w:lvlJc w:val="left"/>
      <w:pPr>
        <w:ind w:left="2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08E06E">
      <w:start w:val="1"/>
      <w:numFmt w:val="bullet"/>
      <w:lvlText w:val="•"/>
      <w:lvlJc w:val="left"/>
      <w:pPr>
        <w:ind w:left="2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1E594A">
      <w:start w:val="1"/>
      <w:numFmt w:val="bullet"/>
      <w:lvlText w:val="o"/>
      <w:lvlJc w:val="left"/>
      <w:pPr>
        <w:ind w:left="3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8A69A2">
      <w:start w:val="1"/>
      <w:numFmt w:val="bullet"/>
      <w:lvlText w:val="▪"/>
      <w:lvlJc w:val="left"/>
      <w:pPr>
        <w:ind w:left="4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E6738E">
      <w:start w:val="1"/>
      <w:numFmt w:val="bullet"/>
      <w:lvlText w:val="•"/>
      <w:lvlJc w:val="left"/>
      <w:pPr>
        <w:ind w:left="5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185162">
      <w:start w:val="1"/>
      <w:numFmt w:val="bullet"/>
      <w:lvlText w:val="o"/>
      <w:lvlJc w:val="left"/>
      <w:pPr>
        <w:ind w:left="5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A80F6">
      <w:start w:val="1"/>
      <w:numFmt w:val="bullet"/>
      <w:lvlText w:val="▪"/>
      <w:lvlJc w:val="left"/>
      <w:pPr>
        <w:ind w:left="6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2C4031B"/>
    <w:multiLevelType w:val="hybridMultilevel"/>
    <w:tmpl w:val="BA304F70"/>
    <w:lvl w:ilvl="0" w:tplc="EB16484C">
      <w:start w:val="1"/>
      <w:numFmt w:val="bullet"/>
      <w:lvlText w:val="-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E80FB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702C6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E8352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08B64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4C67E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A0855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08F30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3E13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4615FF0"/>
    <w:multiLevelType w:val="hybridMultilevel"/>
    <w:tmpl w:val="A202C232"/>
    <w:lvl w:ilvl="0" w:tplc="9FBC86E8">
      <w:start w:val="1"/>
      <w:numFmt w:val="bullet"/>
      <w:lvlText w:val="-"/>
      <w:lvlJc w:val="left"/>
      <w:pPr>
        <w:ind w:left="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30FF5A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D0662E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103560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828C82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C0796C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024972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F8F822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242704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5C07B72"/>
    <w:multiLevelType w:val="hybridMultilevel"/>
    <w:tmpl w:val="1C2E720E"/>
    <w:lvl w:ilvl="0" w:tplc="93385CDE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1" w15:restartNumberingAfterBreak="0">
    <w:nsid w:val="2C2C50AD"/>
    <w:multiLevelType w:val="hybridMultilevel"/>
    <w:tmpl w:val="67FCCA76"/>
    <w:lvl w:ilvl="0" w:tplc="8758BD4C">
      <w:start w:val="1"/>
      <w:numFmt w:val="bullet"/>
      <w:lvlText w:val="-"/>
      <w:lvlJc w:val="left"/>
      <w:pPr>
        <w:ind w:left="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184D6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A8DA5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8656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EAD7C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F8650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B2200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14976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5871E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D405F0"/>
    <w:multiLevelType w:val="hybridMultilevel"/>
    <w:tmpl w:val="F746FA3E"/>
    <w:lvl w:ilvl="0" w:tplc="DB08707A">
      <w:start w:val="6"/>
      <w:numFmt w:val="decimal"/>
      <w:lvlText w:val="%1."/>
      <w:lvlJc w:val="left"/>
      <w:pPr>
        <w:ind w:left="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B015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1A51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2CB8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CC16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FE1B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7CA3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FA18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4846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17F640E"/>
    <w:multiLevelType w:val="hybridMultilevel"/>
    <w:tmpl w:val="3D2C39DA"/>
    <w:lvl w:ilvl="0" w:tplc="B26EA8B2">
      <w:start w:val="1"/>
      <w:numFmt w:val="decimal"/>
      <w:lvlText w:val="%1."/>
      <w:lvlJc w:val="left"/>
      <w:pPr>
        <w:ind w:left="56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D2EFD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1CB7A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F085D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0797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8452D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42A2B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A44DA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41E4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B960312"/>
    <w:multiLevelType w:val="hybridMultilevel"/>
    <w:tmpl w:val="C9763A92"/>
    <w:lvl w:ilvl="0" w:tplc="54B2C016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B45FE8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42E69E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6A5F5A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1C2688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1048BE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6AD226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BE6A18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7AB66E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C1257B3"/>
    <w:multiLevelType w:val="multilevel"/>
    <w:tmpl w:val="39F6F510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2" w:hanging="1800"/>
      </w:pPr>
      <w:rPr>
        <w:rFonts w:hint="default"/>
      </w:rPr>
    </w:lvl>
  </w:abstractNum>
  <w:abstractNum w:abstractNumId="16" w15:restartNumberingAfterBreak="0">
    <w:nsid w:val="6174660A"/>
    <w:multiLevelType w:val="hybridMultilevel"/>
    <w:tmpl w:val="96245DB6"/>
    <w:lvl w:ilvl="0" w:tplc="62B63468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0F202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C87106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6C7B3C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0E76AA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E23A76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B2351A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0CC5AC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CA1F1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39F26E9"/>
    <w:multiLevelType w:val="hybridMultilevel"/>
    <w:tmpl w:val="E9B6B3A8"/>
    <w:lvl w:ilvl="0" w:tplc="DADA74D2">
      <w:start w:val="1"/>
      <w:numFmt w:val="bullet"/>
      <w:lvlText w:val="-"/>
      <w:lvlJc w:val="left"/>
      <w:pPr>
        <w:ind w:left="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66680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10339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FE7D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A66F3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8C97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60AA4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16FC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A689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E551144"/>
    <w:multiLevelType w:val="hybridMultilevel"/>
    <w:tmpl w:val="482E719C"/>
    <w:lvl w:ilvl="0" w:tplc="2494A17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724A4CD3"/>
    <w:multiLevelType w:val="hybridMultilevel"/>
    <w:tmpl w:val="A6C454E4"/>
    <w:lvl w:ilvl="0" w:tplc="51F0D3AA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8" w:hanging="360"/>
      </w:pPr>
    </w:lvl>
    <w:lvl w:ilvl="2" w:tplc="0419001B" w:tentative="1">
      <w:start w:val="1"/>
      <w:numFmt w:val="lowerRoman"/>
      <w:lvlText w:val="%3."/>
      <w:lvlJc w:val="right"/>
      <w:pPr>
        <w:ind w:left="1858" w:hanging="180"/>
      </w:pPr>
    </w:lvl>
    <w:lvl w:ilvl="3" w:tplc="0419000F" w:tentative="1">
      <w:start w:val="1"/>
      <w:numFmt w:val="decimal"/>
      <w:lvlText w:val="%4."/>
      <w:lvlJc w:val="left"/>
      <w:pPr>
        <w:ind w:left="2578" w:hanging="360"/>
      </w:pPr>
    </w:lvl>
    <w:lvl w:ilvl="4" w:tplc="04190019" w:tentative="1">
      <w:start w:val="1"/>
      <w:numFmt w:val="lowerLetter"/>
      <w:lvlText w:val="%5."/>
      <w:lvlJc w:val="left"/>
      <w:pPr>
        <w:ind w:left="3298" w:hanging="360"/>
      </w:pPr>
    </w:lvl>
    <w:lvl w:ilvl="5" w:tplc="0419001B" w:tentative="1">
      <w:start w:val="1"/>
      <w:numFmt w:val="lowerRoman"/>
      <w:lvlText w:val="%6."/>
      <w:lvlJc w:val="right"/>
      <w:pPr>
        <w:ind w:left="4018" w:hanging="180"/>
      </w:pPr>
    </w:lvl>
    <w:lvl w:ilvl="6" w:tplc="0419000F" w:tentative="1">
      <w:start w:val="1"/>
      <w:numFmt w:val="decimal"/>
      <w:lvlText w:val="%7."/>
      <w:lvlJc w:val="left"/>
      <w:pPr>
        <w:ind w:left="4738" w:hanging="360"/>
      </w:pPr>
    </w:lvl>
    <w:lvl w:ilvl="7" w:tplc="04190019" w:tentative="1">
      <w:start w:val="1"/>
      <w:numFmt w:val="lowerLetter"/>
      <w:lvlText w:val="%8."/>
      <w:lvlJc w:val="left"/>
      <w:pPr>
        <w:ind w:left="5458" w:hanging="360"/>
      </w:pPr>
    </w:lvl>
    <w:lvl w:ilvl="8" w:tplc="041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20" w15:restartNumberingAfterBreak="0">
    <w:nsid w:val="77442D1E"/>
    <w:multiLevelType w:val="hybridMultilevel"/>
    <w:tmpl w:val="43AA4A40"/>
    <w:lvl w:ilvl="0" w:tplc="0B7E287A">
      <w:start w:val="1"/>
      <w:numFmt w:val="decimal"/>
      <w:lvlText w:val="%1."/>
      <w:lvlJc w:val="left"/>
      <w:pPr>
        <w:ind w:left="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20A0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F63C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0446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6663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8055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A064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B2CA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B4C9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4"/>
  </w:num>
  <w:num w:numId="5">
    <w:abstractNumId w:val="13"/>
  </w:num>
  <w:num w:numId="6">
    <w:abstractNumId w:val="20"/>
  </w:num>
  <w:num w:numId="7">
    <w:abstractNumId w:val="12"/>
  </w:num>
  <w:num w:numId="8">
    <w:abstractNumId w:val="0"/>
  </w:num>
  <w:num w:numId="9">
    <w:abstractNumId w:val="14"/>
  </w:num>
  <w:num w:numId="10">
    <w:abstractNumId w:val="8"/>
  </w:num>
  <w:num w:numId="11">
    <w:abstractNumId w:val="9"/>
  </w:num>
  <w:num w:numId="12">
    <w:abstractNumId w:val="3"/>
  </w:num>
  <w:num w:numId="13">
    <w:abstractNumId w:val="17"/>
  </w:num>
  <w:num w:numId="14">
    <w:abstractNumId w:val="7"/>
  </w:num>
  <w:num w:numId="15">
    <w:abstractNumId w:val="16"/>
  </w:num>
  <w:num w:numId="16">
    <w:abstractNumId w:val="18"/>
  </w:num>
  <w:num w:numId="17">
    <w:abstractNumId w:val="19"/>
  </w:num>
  <w:num w:numId="18">
    <w:abstractNumId w:val="6"/>
  </w:num>
  <w:num w:numId="19">
    <w:abstractNumId w:val="10"/>
  </w:num>
  <w:num w:numId="20">
    <w:abstractNumId w:val="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91F"/>
    <w:rsid w:val="0000591F"/>
    <w:rsid w:val="000113ED"/>
    <w:rsid w:val="00017448"/>
    <w:rsid w:val="000270A6"/>
    <w:rsid w:val="00064E51"/>
    <w:rsid w:val="00072979"/>
    <w:rsid w:val="00080077"/>
    <w:rsid w:val="00095E47"/>
    <w:rsid w:val="000E45E7"/>
    <w:rsid w:val="001422BF"/>
    <w:rsid w:val="00142388"/>
    <w:rsid w:val="00181318"/>
    <w:rsid w:val="001A37AA"/>
    <w:rsid w:val="001F015D"/>
    <w:rsid w:val="001F6C4B"/>
    <w:rsid w:val="00261785"/>
    <w:rsid w:val="002C1207"/>
    <w:rsid w:val="00304358"/>
    <w:rsid w:val="00342173"/>
    <w:rsid w:val="00395597"/>
    <w:rsid w:val="003E4C35"/>
    <w:rsid w:val="003F5E8D"/>
    <w:rsid w:val="0043441F"/>
    <w:rsid w:val="0053002B"/>
    <w:rsid w:val="00536830"/>
    <w:rsid w:val="005712E6"/>
    <w:rsid w:val="00580655"/>
    <w:rsid w:val="005A0D93"/>
    <w:rsid w:val="005C68FD"/>
    <w:rsid w:val="005D784C"/>
    <w:rsid w:val="006A173E"/>
    <w:rsid w:val="006A73E3"/>
    <w:rsid w:val="00840C4E"/>
    <w:rsid w:val="008C4863"/>
    <w:rsid w:val="008E53B3"/>
    <w:rsid w:val="008F5B77"/>
    <w:rsid w:val="00961D2D"/>
    <w:rsid w:val="009D04F9"/>
    <w:rsid w:val="00A6314B"/>
    <w:rsid w:val="00AA60D3"/>
    <w:rsid w:val="00AE365D"/>
    <w:rsid w:val="00AF3B8A"/>
    <w:rsid w:val="00B03E7F"/>
    <w:rsid w:val="00B352A2"/>
    <w:rsid w:val="00B37756"/>
    <w:rsid w:val="00B662C4"/>
    <w:rsid w:val="00B9400C"/>
    <w:rsid w:val="00BA102A"/>
    <w:rsid w:val="00C16DF1"/>
    <w:rsid w:val="00C34C6C"/>
    <w:rsid w:val="00C376C4"/>
    <w:rsid w:val="00CD332D"/>
    <w:rsid w:val="00D54627"/>
    <w:rsid w:val="00DC1FF8"/>
    <w:rsid w:val="00DF2A47"/>
    <w:rsid w:val="00DF5D31"/>
    <w:rsid w:val="00E4590D"/>
    <w:rsid w:val="00EB204D"/>
    <w:rsid w:val="00ED314B"/>
    <w:rsid w:val="00EF455E"/>
    <w:rsid w:val="00F714D5"/>
    <w:rsid w:val="00F83BCB"/>
    <w:rsid w:val="00FD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B2D34B-E46D-4328-89E3-B92FFF721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961D2D"/>
    <w:pPr>
      <w:keepNext/>
      <w:keepLines/>
      <w:spacing w:after="20"/>
      <w:ind w:left="21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40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961D2D"/>
    <w:pPr>
      <w:keepNext/>
      <w:keepLines/>
      <w:spacing w:after="212" w:line="270" w:lineRule="auto"/>
      <w:ind w:left="10" w:right="3019" w:hanging="10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961D2D"/>
    <w:pPr>
      <w:keepNext/>
      <w:keepLines/>
      <w:spacing w:after="3" w:line="260" w:lineRule="auto"/>
      <w:ind w:left="938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1D2D"/>
    <w:rPr>
      <w:rFonts w:ascii="Times New Roman" w:eastAsia="Times New Roman" w:hAnsi="Times New Roman" w:cs="Times New Roman"/>
      <w:b/>
      <w:color w:val="000000"/>
      <w:sz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61D2D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61D2D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961D2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01744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37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376C4"/>
    <w:rPr>
      <w:b/>
      <w:bCs/>
    </w:rPr>
  </w:style>
  <w:style w:type="character" w:styleId="a6">
    <w:name w:val="Hyperlink"/>
    <w:basedOn w:val="a0"/>
    <w:uiPriority w:val="99"/>
    <w:semiHidden/>
    <w:unhideWhenUsed/>
    <w:rsid w:val="00C376C4"/>
    <w:rPr>
      <w:color w:val="0000FF"/>
      <w:u w:val="single"/>
    </w:rPr>
  </w:style>
  <w:style w:type="character" w:customStyle="1" w:styleId="4">
    <w:name w:val="Основной текст (4)_"/>
    <w:basedOn w:val="a0"/>
    <w:link w:val="40"/>
    <w:rsid w:val="001F6C4B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F6C4B"/>
    <w:pPr>
      <w:widowControl w:val="0"/>
      <w:shd w:val="clear" w:color="auto" w:fill="FFFFFF"/>
      <w:spacing w:before="1560" w:after="300" w:line="0" w:lineRule="atLeast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a7">
    <w:name w:val="footer"/>
    <w:basedOn w:val="a"/>
    <w:link w:val="a8"/>
    <w:uiPriority w:val="99"/>
    <w:unhideWhenUsed/>
    <w:rsid w:val="00F83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3BCB"/>
  </w:style>
  <w:style w:type="paragraph" w:styleId="a9">
    <w:name w:val="Balloon Text"/>
    <w:basedOn w:val="a"/>
    <w:link w:val="aa"/>
    <w:uiPriority w:val="99"/>
    <w:semiHidden/>
    <w:unhideWhenUsed/>
    <w:rsid w:val="00DF2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F2A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http://www.snipersb.ru/zanjatija-strelboj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6408</Words>
  <Characters>36527</Characters>
  <Application>Microsoft Office Word</Application>
  <DocSecurity>0</DocSecurity>
  <Lines>304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    Содержание Программы</vt:lpstr>
      <vt:lpstr>        1. Нормативное и организационно-правовое обеспечение деятельности УЦ «Сатурн» </vt:lpstr>
      <vt:lpstr>        4.Образовательная деятельность УЦ «Сатурн» </vt:lpstr>
      <vt:lpstr>        5. Внутренняя система оценки качества образовательных услуг </vt:lpstr>
      <vt:lpstr>        6. Инфраструктура УЦ «Сатурн»</vt:lpstr>
      <vt:lpstr>        Угрозы и слабые стороны внешней среды, препятствующие интенсивному развитию учре</vt:lpstr>
      <vt:lpstr>        Варианты сценариев развития учреждения на период действия Прогр</vt:lpstr>
      <vt:lpstr>        Показатели деятельности ЧУ ДПО УЦ «Сатурн» </vt:lpstr>
      <vt:lpstr>    V. Подпрограммы развития учреждения по направлениям</vt:lpstr>
      <vt:lpstr>        Мероприятия I этапа по реализации Направления «Системное развитие образовательно</vt:lpstr>
      <vt:lpstr>        Направление 2. Развитие системы управления </vt:lpstr>
      <vt:lpstr>    VI. Финансовое обеспечение Программы развития </vt:lpstr>
      <vt:lpstr>    VII. Ожидаемые результаты реализации Программы развития</vt:lpstr>
    </vt:vector>
  </TitlesOfParts>
  <Company>SPecialiST RePack</Company>
  <LinksUpToDate>false</LinksUpToDate>
  <CharactersWithSpaces>42850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cp:lastPrinted>2023-08-28T13:23:00Z</cp:lastPrinted>
  <dcterms:created xsi:type="dcterms:W3CDTF">2023-08-25T06:30:00Z</dcterms:created>
  <dcterms:modified xsi:type="dcterms:W3CDTF">2023-08-28T13:25:00Z</dcterms:modified>
</cp:coreProperties>
</file>